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7261" w:rsidRPr="00820E40" w:rsidRDefault="008E7261" w:rsidP="00554B47">
      <w:pPr>
        <w:spacing w:line="480" w:lineRule="auto"/>
        <w:jc w:val="both"/>
        <w:rPr>
          <w:rFonts w:ascii="Times New Roman" w:hAnsi="Times New Roman" w:cs="Times New Roman"/>
          <w:sz w:val="24"/>
          <w:szCs w:val="24"/>
        </w:rPr>
      </w:pPr>
    </w:p>
    <w:p w:rsidR="00554B47" w:rsidRPr="00820E40" w:rsidRDefault="00554B47" w:rsidP="00554B47">
      <w:pPr>
        <w:spacing w:line="480" w:lineRule="auto"/>
        <w:jc w:val="both"/>
        <w:rPr>
          <w:rFonts w:ascii="Times New Roman" w:hAnsi="Times New Roman" w:cs="Times New Roman"/>
          <w:sz w:val="24"/>
          <w:szCs w:val="24"/>
        </w:rPr>
      </w:pPr>
    </w:p>
    <w:p w:rsidR="00554B47" w:rsidRPr="00820E40" w:rsidRDefault="00554B47" w:rsidP="00554B47">
      <w:pPr>
        <w:spacing w:line="480" w:lineRule="auto"/>
        <w:jc w:val="both"/>
        <w:rPr>
          <w:rFonts w:ascii="Times New Roman" w:hAnsi="Times New Roman" w:cs="Times New Roman"/>
          <w:sz w:val="24"/>
          <w:szCs w:val="24"/>
        </w:rPr>
      </w:pPr>
    </w:p>
    <w:p w:rsidR="00554B47" w:rsidRPr="00820E40" w:rsidRDefault="00554B47" w:rsidP="00554B47">
      <w:pPr>
        <w:spacing w:line="480" w:lineRule="auto"/>
        <w:jc w:val="both"/>
        <w:rPr>
          <w:rFonts w:ascii="Times New Roman" w:hAnsi="Times New Roman" w:cs="Times New Roman"/>
          <w:sz w:val="24"/>
          <w:szCs w:val="24"/>
        </w:rPr>
      </w:pPr>
    </w:p>
    <w:p w:rsidR="00554B47" w:rsidRPr="00820E40" w:rsidRDefault="00554B47" w:rsidP="00554B47">
      <w:pPr>
        <w:spacing w:line="480" w:lineRule="auto"/>
        <w:jc w:val="both"/>
        <w:rPr>
          <w:rFonts w:ascii="Times New Roman" w:hAnsi="Times New Roman" w:cs="Times New Roman"/>
          <w:sz w:val="24"/>
          <w:szCs w:val="24"/>
        </w:rPr>
      </w:pPr>
    </w:p>
    <w:p w:rsidR="00554B47" w:rsidRPr="00820E40" w:rsidRDefault="00554B47" w:rsidP="00554B47">
      <w:pPr>
        <w:spacing w:line="480" w:lineRule="auto"/>
        <w:jc w:val="both"/>
        <w:rPr>
          <w:rFonts w:ascii="Times New Roman" w:hAnsi="Times New Roman" w:cs="Times New Roman"/>
          <w:sz w:val="24"/>
          <w:szCs w:val="24"/>
        </w:rPr>
      </w:pPr>
    </w:p>
    <w:p w:rsidR="00554B47" w:rsidRPr="00820E40" w:rsidRDefault="00554B47" w:rsidP="00554B47">
      <w:pPr>
        <w:spacing w:line="480" w:lineRule="auto"/>
        <w:jc w:val="both"/>
        <w:rPr>
          <w:rFonts w:ascii="Times New Roman" w:hAnsi="Times New Roman" w:cs="Times New Roman"/>
          <w:sz w:val="24"/>
          <w:szCs w:val="24"/>
        </w:rPr>
      </w:pPr>
    </w:p>
    <w:p w:rsidR="00554B47" w:rsidRPr="00820E40" w:rsidRDefault="00554B47" w:rsidP="00554B47">
      <w:pPr>
        <w:spacing w:line="480" w:lineRule="auto"/>
        <w:jc w:val="both"/>
        <w:rPr>
          <w:rFonts w:ascii="Times New Roman" w:hAnsi="Times New Roman" w:cs="Times New Roman"/>
          <w:sz w:val="24"/>
          <w:szCs w:val="24"/>
        </w:rPr>
      </w:pPr>
    </w:p>
    <w:p w:rsidR="00554B47" w:rsidRPr="00820E40" w:rsidRDefault="00102F7B" w:rsidP="00102F7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Measuring the Impact of </w:t>
      </w:r>
      <w:r w:rsidR="0043204C" w:rsidRPr="00820E40">
        <w:rPr>
          <w:rFonts w:ascii="Times New Roman" w:hAnsi="Times New Roman" w:cs="Times New Roman"/>
          <w:sz w:val="24"/>
          <w:szCs w:val="24"/>
        </w:rPr>
        <w:t>Advertisin</w:t>
      </w:r>
      <w:r>
        <w:rPr>
          <w:rFonts w:ascii="Times New Roman" w:hAnsi="Times New Roman" w:cs="Times New Roman"/>
          <w:sz w:val="24"/>
          <w:szCs w:val="24"/>
        </w:rPr>
        <w:t xml:space="preserve">g in ADH </w:t>
      </w:r>
      <w:r w:rsidR="0043204C" w:rsidRPr="00820E40">
        <w:rPr>
          <w:rFonts w:ascii="Times New Roman" w:hAnsi="Times New Roman" w:cs="Times New Roman"/>
          <w:sz w:val="24"/>
          <w:szCs w:val="24"/>
        </w:rPr>
        <w:t>HCT</w:t>
      </w:r>
    </w:p>
    <w:p w:rsidR="0043204C" w:rsidRPr="00820E40" w:rsidRDefault="0043204C" w:rsidP="0043204C">
      <w:pPr>
        <w:spacing w:line="480" w:lineRule="auto"/>
        <w:jc w:val="center"/>
        <w:rPr>
          <w:rFonts w:ascii="Times New Roman" w:hAnsi="Times New Roman" w:cs="Times New Roman"/>
          <w:sz w:val="24"/>
          <w:szCs w:val="24"/>
        </w:rPr>
      </w:pPr>
      <w:r w:rsidRPr="00820E40">
        <w:rPr>
          <w:rFonts w:ascii="Times New Roman" w:hAnsi="Times New Roman" w:cs="Times New Roman"/>
          <w:sz w:val="24"/>
          <w:szCs w:val="24"/>
        </w:rPr>
        <w:t>Name</w:t>
      </w:r>
    </w:p>
    <w:p w:rsidR="0043204C" w:rsidRPr="00820E40" w:rsidRDefault="0043204C" w:rsidP="0043204C">
      <w:pPr>
        <w:spacing w:line="480" w:lineRule="auto"/>
        <w:jc w:val="center"/>
        <w:rPr>
          <w:rFonts w:ascii="Times New Roman" w:hAnsi="Times New Roman" w:cs="Times New Roman"/>
          <w:sz w:val="24"/>
          <w:szCs w:val="24"/>
        </w:rPr>
      </w:pPr>
      <w:r w:rsidRPr="00820E40">
        <w:rPr>
          <w:rFonts w:ascii="Times New Roman" w:hAnsi="Times New Roman" w:cs="Times New Roman"/>
          <w:sz w:val="24"/>
          <w:szCs w:val="24"/>
        </w:rPr>
        <w:t>Institution</w:t>
      </w:r>
    </w:p>
    <w:p w:rsidR="0043204C" w:rsidRPr="00820E40" w:rsidRDefault="0043204C" w:rsidP="0043204C">
      <w:pPr>
        <w:spacing w:line="480" w:lineRule="auto"/>
        <w:jc w:val="center"/>
        <w:rPr>
          <w:rFonts w:ascii="Times New Roman" w:hAnsi="Times New Roman" w:cs="Times New Roman"/>
          <w:sz w:val="24"/>
          <w:szCs w:val="24"/>
        </w:rPr>
      </w:pPr>
    </w:p>
    <w:p w:rsidR="00554B47" w:rsidRPr="00820E40" w:rsidRDefault="00554B47" w:rsidP="00554B47">
      <w:pPr>
        <w:spacing w:line="480" w:lineRule="auto"/>
        <w:jc w:val="both"/>
        <w:rPr>
          <w:rFonts w:ascii="Times New Roman" w:hAnsi="Times New Roman" w:cs="Times New Roman"/>
          <w:sz w:val="24"/>
          <w:szCs w:val="24"/>
        </w:rPr>
      </w:pPr>
    </w:p>
    <w:p w:rsidR="00554B47" w:rsidRPr="00820E40" w:rsidRDefault="00554B47" w:rsidP="00554B47">
      <w:pPr>
        <w:spacing w:line="480" w:lineRule="auto"/>
        <w:jc w:val="both"/>
        <w:rPr>
          <w:rFonts w:ascii="Times New Roman" w:hAnsi="Times New Roman" w:cs="Times New Roman"/>
          <w:sz w:val="24"/>
          <w:szCs w:val="24"/>
        </w:rPr>
      </w:pPr>
    </w:p>
    <w:p w:rsidR="00554B47" w:rsidRDefault="00554B47" w:rsidP="00554B47">
      <w:pPr>
        <w:spacing w:line="480" w:lineRule="auto"/>
        <w:jc w:val="both"/>
        <w:rPr>
          <w:rFonts w:ascii="Times New Roman" w:hAnsi="Times New Roman" w:cs="Times New Roman"/>
          <w:sz w:val="24"/>
          <w:szCs w:val="24"/>
        </w:rPr>
      </w:pPr>
    </w:p>
    <w:p w:rsidR="00102F7B" w:rsidRPr="00820E40" w:rsidRDefault="00102F7B" w:rsidP="00554B47">
      <w:pPr>
        <w:spacing w:line="480" w:lineRule="auto"/>
        <w:jc w:val="both"/>
        <w:rPr>
          <w:rFonts w:ascii="Times New Roman" w:hAnsi="Times New Roman" w:cs="Times New Roman"/>
          <w:sz w:val="24"/>
          <w:szCs w:val="24"/>
        </w:rPr>
      </w:pPr>
    </w:p>
    <w:p w:rsidR="00554B47" w:rsidRPr="00820E40" w:rsidRDefault="00554B47" w:rsidP="0043204C">
      <w:pPr>
        <w:spacing w:line="480" w:lineRule="auto"/>
        <w:rPr>
          <w:rFonts w:ascii="Times New Roman" w:hAnsi="Times New Roman" w:cs="Times New Roman"/>
          <w:sz w:val="24"/>
          <w:szCs w:val="24"/>
        </w:rPr>
      </w:pPr>
    </w:p>
    <w:p w:rsidR="0043204C" w:rsidRPr="00820E40" w:rsidRDefault="0043204C" w:rsidP="0043204C">
      <w:pPr>
        <w:spacing w:line="480"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2053296866"/>
        <w:docPartObj>
          <w:docPartGallery w:val="Table of Contents"/>
          <w:docPartUnique/>
        </w:docPartObj>
      </w:sdtPr>
      <w:sdtEndPr>
        <w:rPr>
          <w:b/>
          <w:bCs/>
          <w:noProof/>
        </w:rPr>
      </w:sdtEndPr>
      <w:sdtContent>
        <w:p w:rsidR="003F43AD" w:rsidRPr="00820E40" w:rsidRDefault="003F43AD">
          <w:pPr>
            <w:pStyle w:val="TOCHeading"/>
            <w:rPr>
              <w:rFonts w:ascii="Times New Roman" w:hAnsi="Times New Roman" w:cs="Times New Roman"/>
              <w:sz w:val="24"/>
              <w:szCs w:val="24"/>
            </w:rPr>
          </w:pPr>
          <w:r w:rsidRPr="0032385D">
            <w:rPr>
              <w:rFonts w:ascii="Times New Roman" w:hAnsi="Times New Roman" w:cs="Times New Roman"/>
              <w:b/>
              <w:color w:val="auto"/>
              <w:sz w:val="24"/>
              <w:szCs w:val="24"/>
            </w:rPr>
            <w:t>Table of Contents</w:t>
          </w:r>
        </w:p>
        <w:p w:rsidR="003F43AD" w:rsidRPr="00820E40" w:rsidRDefault="003F43AD">
          <w:pPr>
            <w:pStyle w:val="TOC1"/>
            <w:tabs>
              <w:tab w:val="right" w:leader="dot" w:pos="9350"/>
            </w:tabs>
            <w:rPr>
              <w:rFonts w:ascii="Times New Roman" w:hAnsi="Times New Roman" w:cs="Times New Roman"/>
              <w:noProof/>
              <w:sz w:val="24"/>
              <w:szCs w:val="24"/>
            </w:rPr>
          </w:pPr>
          <w:r w:rsidRPr="00820E40">
            <w:rPr>
              <w:rFonts w:ascii="Times New Roman" w:hAnsi="Times New Roman" w:cs="Times New Roman"/>
              <w:sz w:val="24"/>
              <w:szCs w:val="24"/>
            </w:rPr>
            <w:fldChar w:fldCharType="begin"/>
          </w:r>
          <w:r w:rsidRPr="00820E40">
            <w:rPr>
              <w:rFonts w:ascii="Times New Roman" w:hAnsi="Times New Roman" w:cs="Times New Roman"/>
              <w:sz w:val="24"/>
              <w:szCs w:val="24"/>
            </w:rPr>
            <w:instrText xml:space="preserve"> TOC \o "1-3" \h \z \u </w:instrText>
          </w:r>
          <w:r w:rsidRPr="00820E40">
            <w:rPr>
              <w:rFonts w:ascii="Times New Roman" w:hAnsi="Times New Roman" w:cs="Times New Roman"/>
              <w:sz w:val="24"/>
              <w:szCs w:val="24"/>
            </w:rPr>
            <w:fldChar w:fldCharType="separate"/>
          </w:r>
        </w:p>
        <w:p w:rsidR="003F43AD" w:rsidRDefault="00670655">
          <w:pPr>
            <w:pStyle w:val="TOC1"/>
            <w:tabs>
              <w:tab w:val="right" w:leader="dot" w:pos="9350"/>
            </w:tabs>
            <w:rPr>
              <w:rStyle w:val="Hyperlink"/>
              <w:rFonts w:ascii="Times New Roman" w:hAnsi="Times New Roman" w:cs="Times New Roman"/>
              <w:noProof/>
              <w:color w:val="auto"/>
              <w:sz w:val="24"/>
              <w:szCs w:val="24"/>
            </w:rPr>
          </w:pPr>
          <w:hyperlink w:anchor="_Toc529152081" w:history="1">
            <w:r w:rsidR="003F43AD" w:rsidRPr="00820E40">
              <w:rPr>
                <w:rStyle w:val="Hyperlink"/>
                <w:rFonts w:ascii="Times New Roman" w:hAnsi="Times New Roman" w:cs="Times New Roman"/>
                <w:noProof/>
                <w:sz w:val="24"/>
                <w:szCs w:val="24"/>
              </w:rPr>
              <w:t>Introduction</w:t>
            </w:r>
            <w:r w:rsidR="003F43AD" w:rsidRPr="00820E40">
              <w:rPr>
                <w:rFonts w:ascii="Times New Roman" w:hAnsi="Times New Roman" w:cs="Times New Roman"/>
                <w:noProof/>
                <w:webHidden/>
                <w:sz w:val="24"/>
                <w:szCs w:val="24"/>
              </w:rPr>
              <w:tab/>
            </w:r>
          </w:hyperlink>
          <w:r w:rsidR="003F43AD" w:rsidRPr="00820E40">
            <w:rPr>
              <w:rStyle w:val="Hyperlink"/>
              <w:rFonts w:ascii="Times New Roman" w:hAnsi="Times New Roman" w:cs="Times New Roman"/>
              <w:noProof/>
              <w:color w:val="auto"/>
              <w:sz w:val="24"/>
              <w:szCs w:val="24"/>
            </w:rPr>
            <w:t>3</w:t>
          </w:r>
        </w:p>
        <w:p w:rsidR="00C658E1" w:rsidRPr="00C658E1" w:rsidRDefault="00C658E1" w:rsidP="00C658E1">
          <w:r>
            <w:t>Background of study………………………………………………………………………………………………………………………………..3</w:t>
          </w:r>
        </w:p>
        <w:p w:rsidR="003F43AD" w:rsidRPr="00820E40" w:rsidRDefault="00670655">
          <w:pPr>
            <w:pStyle w:val="TOC1"/>
            <w:tabs>
              <w:tab w:val="right" w:leader="dot" w:pos="9350"/>
            </w:tabs>
            <w:rPr>
              <w:rFonts w:ascii="Times New Roman" w:hAnsi="Times New Roman" w:cs="Times New Roman"/>
              <w:noProof/>
              <w:sz w:val="24"/>
              <w:szCs w:val="24"/>
            </w:rPr>
          </w:pPr>
          <w:hyperlink w:anchor="_Toc529152082" w:history="1">
            <w:r w:rsidR="003F43AD" w:rsidRPr="00820E40">
              <w:rPr>
                <w:rStyle w:val="Hyperlink"/>
                <w:rFonts w:ascii="Times New Roman" w:hAnsi="Times New Roman" w:cs="Times New Roman"/>
                <w:noProof/>
                <w:sz w:val="24"/>
                <w:szCs w:val="24"/>
              </w:rPr>
              <w:t>Purpose of the study</w:t>
            </w:r>
            <w:r w:rsidR="003F43AD" w:rsidRPr="00820E40">
              <w:rPr>
                <w:rFonts w:ascii="Times New Roman" w:hAnsi="Times New Roman" w:cs="Times New Roman"/>
                <w:noProof/>
                <w:webHidden/>
                <w:sz w:val="24"/>
                <w:szCs w:val="24"/>
              </w:rPr>
              <w:tab/>
            </w:r>
          </w:hyperlink>
          <w:r w:rsidR="003F43AD" w:rsidRPr="00820E40">
            <w:rPr>
              <w:rStyle w:val="Hyperlink"/>
              <w:rFonts w:ascii="Times New Roman" w:hAnsi="Times New Roman" w:cs="Times New Roman"/>
              <w:noProof/>
              <w:color w:val="auto"/>
              <w:sz w:val="24"/>
              <w:szCs w:val="24"/>
            </w:rPr>
            <w:t>4</w:t>
          </w:r>
        </w:p>
        <w:p w:rsidR="003F43AD" w:rsidRPr="00820E40" w:rsidRDefault="00670655">
          <w:pPr>
            <w:pStyle w:val="TOC1"/>
            <w:tabs>
              <w:tab w:val="right" w:leader="dot" w:pos="9350"/>
            </w:tabs>
            <w:rPr>
              <w:rFonts w:ascii="Times New Roman" w:hAnsi="Times New Roman" w:cs="Times New Roman"/>
              <w:noProof/>
              <w:sz w:val="24"/>
              <w:szCs w:val="24"/>
            </w:rPr>
          </w:pPr>
          <w:hyperlink w:anchor="_Toc529152083" w:history="1">
            <w:r w:rsidR="003F43AD" w:rsidRPr="00820E40">
              <w:rPr>
                <w:rStyle w:val="Hyperlink"/>
                <w:rFonts w:ascii="Times New Roman" w:hAnsi="Times New Roman" w:cs="Times New Roman"/>
                <w:noProof/>
                <w:sz w:val="24"/>
                <w:szCs w:val="24"/>
              </w:rPr>
              <w:t>Research objectives</w:t>
            </w:r>
            <w:r w:rsidR="003F43AD" w:rsidRPr="00820E40">
              <w:rPr>
                <w:rFonts w:ascii="Times New Roman" w:hAnsi="Times New Roman" w:cs="Times New Roman"/>
                <w:noProof/>
                <w:webHidden/>
                <w:sz w:val="24"/>
                <w:szCs w:val="24"/>
              </w:rPr>
              <w:tab/>
            </w:r>
          </w:hyperlink>
          <w:r w:rsidR="003F43AD" w:rsidRPr="00820E40">
            <w:rPr>
              <w:rStyle w:val="Hyperlink"/>
              <w:rFonts w:ascii="Times New Roman" w:hAnsi="Times New Roman" w:cs="Times New Roman"/>
              <w:noProof/>
              <w:color w:val="auto"/>
              <w:sz w:val="24"/>
              <w:szCs w:val="24"/>
            </w:rPr>
            <w:t>5</w:t>
          </w:r>
        </w:p>
        <w:p w:rsidR="003F43AD" w:rsidRPr="00820E40" w:rsidRDefault="00670655">
          <w:pPr>
            <w:pStyle w:val="TOC1"/>
            <w:tabs>
              <w:tab w:val="right" w:leader="dot" w:pos="9350"/>
            </w:tabs>
            <w:rPr>
              <w:rFonts w:ascii="Times New Roman" w:hAnsi="Times New Roman" w:cs="Times New Roman"/>
              <w:noProof/>
              <w:sz w:val="24"/>
              <w:szCs w:val="24"/>
            </w:rPr>
          </w:pPr>
          <w:hyperlink w:anchor="_Toc529152084" w:history="1">
            <w:r w:rsidR="003F43AD" w:rsidRPr="00820E40">
              <w:rPr>
                <w:rStyle w:val="Hyperlink"/>
                <w:rFonts w:ascii="Times New Roman" w:hAnsi="Times New Roman" w:cs="Times New Roman"/>
                <w:noProof/>
                <w:sz w:val="24"/>
                <w:szCs w:val="24"/>
              </w:rPr>
              <w:t>Research Questions</w:t>
            </w:r>
            <w:r w:rsidR="003F43AD" w:rsidRPr="00820E40">
              <w:rPr>
                <w:rFonts w:ascii="Times New Roman" w:hAnsi="Times New Roman" w:cs="Times New Roman"/>
                <w:noProof/>
                <w:webHidden/>
                <w:sz w:val="24"/>
                <w:szCs w:val="24"/>
              </w:rPr>
              <w:tab/>
            </w:r>
          </w:hyperlink>
          <w:r w:rsidR="00820E40" w:rsidRPr="00820E40">
            <w:rPr>
              <w:rStyle w:val="Hyperlink"/>
              <w:rFonts w:ascii="Times New Roman" w:hAnsi="Times New Roman" w:cs="Times New Roman"/>
              <w:noProof/>
              <w:color w:val="auto"/>
              <w:sz w:val="24"/>
              <w:szCs w:val="24"/>
            </w:rPr>
            <w:t>5</w:t>
          </w:r>
        </w:p>
        <w:p w:rsidR="003F43AD" w:rsidRPr="00820E40" w:rsidRDefault="00670655">
          <w:pPr>
            <w:pStyle w:val="TOC1"/>
            <w:tabs>
              <w:tab w:val="right" w:leader="dot" w:pos="9350"/>
            </w:tabs>
            <w:rPr>
              <w:rFonts w:ascii="Times New Roman" w:hAnsi="Times New Roman" w:cs="Times New Roman"/>
              <w:noProof/>
              <w:sz w:val="24"/>
              <w:szCs w:val="24"/>
            </w:rPr>
          </w:pPr>
          <w:hyperlink w:anchor="_Toc529152085" w:history="1">
            <w:r w:rsidR="003F43AD" w:rsidRPr="00820E40">
              <w:rPr>
                <w:rStyle w:val="Hyperlink"/>
                <w:rFonts w:ascii="Times New Roman" w:hAnsi="Times New Roman" w:cs="Times New Roman"/>
                <w:noProof/>
                <w:sz w:val="24"/>
                <w:szCs w:val="24"/>
              </w:rPr>
              <w:t>Research design and methodology</w:t>
            </w:r>
            <w:r w:rsidR="003F43AD" w:rsidRPr="00820E40">
              <w:rPr>
                <w:rFonts w:ascii="Times New Roman" w:hAnsi="Times New Roman" w:cs="Times New Roman"/>
                <w:noProof/>
                <w:webHidden/>
                <w:sz w:val="24"/>
                <w:szCs w:val="24"/>
              </w:rPr>
              <w:tab/>
            </w:r>
          </w:hyperlink>
          <w:r w:rsidR="00820E40" w:rsidRPr="00820E40">
            <w:rPr>
              <w:rStyle w:val="Hyperlink"/>
              <w:rFonts w:ascii="Times New Roman" w:hAnsi="Times New Roman" w:cs="Times New Roman"/>
              <w:noProof/>
              <w:color w:val="auto"/>
              <w:sz w:val="24"/>
              <w:szCs w:val="24"/>
            </w:rPr>
            <w:t>6</w:t>
          </w:r>
        </w:p>
        <w:p w:rsidR="003F43AD" w:rsidRPr="00820E40" w:rsidRDefault="00670655">
          <w:pPr>
            <w:pStyle w:val="TOC1"/>
            <w:tabs>
              <w:tab w:val="right" w:leader="dot" w:pos="9350"/>
            </w:tabs>
            <w:rPr>
              <w:rFonts w:ascii="Times New Roman" w:hAnsi="Times New Roman" w:cs="Times New Roman"/>
              <w:noProof/>
              <w:sz w:val="24"/>
              <w:szCs w:val="24"/>
            </w:rPr>
          </w:pPr>
          <w:hyperlink w:anchor="_Toc529152086" w:history="1">
            <w:r w:rsidR="003F43AD" w:rsidRPr="00820E40">
              <w:rPr>
                <w:rStyle w:val="Hyperlink"/>
                <w:rFonts w:ascii="Times New Roman" w:hAnsi="Times New Roman" w:cs="Times New Roman"/>
                <w:noProof/>
                <w:sz w:val="24"/>
                <w:szCs w:val="24"/>
              </w:rPr>
              <w:t>Research limitations.</w:t>
            </w:r>
            <w:r w:rsidR="003F43AD" w:rsidRPr="00820E40">
              <w:rPr>
                <w:rFonts w:ascii="Times New Roman" w:hAnsi="Times New Roman" w:cs="Times New Roman"/>
                <w:noProof/>
                <w:webHidden/>
                <w:sz w:val="24"/>
                <w:szCs w:val="24"/>
              </w:rPr>
              <w:tab/>
            </w:r>
          </w:hyperlink>
          <w:r w:rsidR="00820E40" w:rsidRPr="00820E40">
            <w:rPr>
              <w:rStyle w:val="Hyperlink"/>
              <w:rFonts w:ascii="Times New Roman" w:hAnsi="Times New Roman" w:cs="Times New Roman"/>
              <w:noProof/>
              <w:color w:val="auto"/>
              <w:sz w:val="24"/>
              <w:szCs w:val="24"/>
            </w:rPr>
            <w:t>6</w:t>
          </w:r>
        </w:p>
        <w:p w:rsidR="003F43AD" w:rsidRPr="00820E40" w:rsidRDefault="00670655">
          <w:pPr>
            <w:pStyle w:val="TOC1"/>
            <w:tabs>
              <w:tab w:val="right" w:leader="dot" w:pos="9350"/>
            </w:tabs>
            <w:rPr>
              <w:rFonts w:ascii="Times New Roman" w:hAnsi="Times New Roman" w:cs="Times New Roman"/>
              <w:noProof/>
              <w:sz w:val="24"/>
              <w:szCs w:val="24"/>
            </w:rPr>
          </w:pPr>
          <w:hyperlink w:anchor="_Toc529152087" w:history="1">
            <w:r w:rsidR="003F43AD" w:rsidRPr="00820E40">
              <w:rPr>
                <w:rStyle w:val="Hyperlink"/>
                <w:rFonts w:ascii="Times New Roman" w:hAnsi="Times New Roman" w:cs="Times New Roman"/>
                <w:noProof/>
                <w:sz w:val="24"/>
                <w:szCs w:val="24"/>
              </w:rPr>
              <w:t>Research Time Schedules</w:t>
            </w:r>
            <w:r w:rsidR="003F43AD" w:rsidRPr="00820E40">
              <w:rPr>
                <w:rFonts w:ascii="Times New Roman" w:hAnsi="Times New Roman" w:cs="Times New Roman"/>
                <w:noProof/>
                <w:webHidden/>
                <w:sz w:val="24"/>
                <w:szCs w:val="24"/>
              </w:rPr>
              <w:tab/>
            </w:r>
          </w:hyperlink>
          <w:r w:rsidR="00820E40" w:rsidRPr="00820E40">
            <w:rPr>
              <w:rStyle w:val="Hyperlink"/>
              <w:rFonts w:ascii="Times New Roman" w:hAnsi="Times New Roman" w:cs="Times New Roman"/>
              <w:noProof/>
              <w:color w:val="auto"/>
              <w:sz w:val="24"/>
              <w:szCs w:val="24"/>
            </w:rPr>
            <w:t>7</w:t>
          </w:r>
        </w:p>
        <w:p w:rsidR="003F43AD" w:rsidRPr="00820E40" w:rsidRDefault="00670655">
          <w:pPr>
            <w:pStyle w:val="TOC1"/>
            <w:tabs>
              <w:tab w:val="right" w:leader="dot" w:pos="9350"/>
            </w:tabs>
            <w:rPr>
              <w:rFonts w:ascii="Times New Roman" w:hAnsi="Times New Roman" w:cs="Times New Roman"/>
              <w:noProof/>
              <w:sz w:val="24"/>
              <w:szCs w:val="24"/>
            </w:rPr>
          </w:pPr>
          <w:hyperlink w:anchor="_Toc529152088" w:history="1">
            <w:r w:rsidR="003F43AD" w:rsidRPr="00820E40">
              <w:rPr>
                <w:rStyle w:val="Hyperlink"/>
                <w:rFonts w:ascii="Times New Roman" w:hAnsi="Times New Roman" w:cs="Times New Roman"/>
                <w:noProof/>
                <w:sz w:val="24"/>
                <w:szCs w:val="24"/>
              </w:rPr>
              <w:t>Conclusion</w:t>
            </w:r>
            <w:r w:rsidR="003F43AD" w:rsidRPr="00820E40">
              <w:rPr>
                <w:rFonts w:ascii="Times New Roman" w:hAnsi="Times New Roman" w:cs="Times New Roman"/>
                <w:noProof/>
                <w:webHidden/>
                <w:sz w:val="24"/>
                <w:szCs w:val="24"/>
              </w:rPr>
              <w:tab/>
            </w:r>
          </w:hyperlink>
          <w:r w:rsidR="00820E40" w:rsidRPr="00820E40">
            <w:rPr>
              <w:rStyle w:val="Hyperlink"/>
              <w:rFonts w:ascii="Times New Roman" w:hAnsi="Times New Roman" w:cs="Times New Roman"/>
              <w:noProof/>
              <w:color w:val="auto"/>
              <w:sz w:val="24"/>
              <w:szCs w:val="24"/>
            </w:rPr>
            <w:t>7</w:t>
          </w:r>
        </w:p>
        <w:p w:rsidR="003F43AD" w:rsidRPr="00820E40" w:rsidRDefault="00670655">
          <w:pPr>
            <w:pStyle w:val="TOC1"/>
            <w:tabs>
              <w:tab w:val="right" w:leader="dot" w:pos="9350"/>
            </w:tabs>
            <w:rPr>
              <w:rFonts w:ascii="Times New Roman" w:hAnsi="Times New Roman" w:cs="Times New Roman"/>
              <w:noProof/>
              <w:sz w:val="24"/>
              <w:szCs w:val="24"/>
            </w:rPr>
          </w:pPr>
          <w:hyperlink w:anchor="_Toc529152089" w:history="1">
            <w:r w:rsidR="003F43AD" w:rsidRPr="00820E40">
              <w:rPr>
                <w:rStyle w:val="Hyperlink"/>
                <w:rFonts w:ascii="Times New Roman" w:hAnsi="Times New Roman" w:cs="Times New Roman"/>
                <w:noProof/>
                <w:sz w:val="24"/>
                <w:szCs w:val="24"/>
              </w:rPr>
              <w:t>References</w:t>
            </w:r>
            <w:r w:rsidR="003F43AD" w:rsidRPr="00820E40">
              <w:rPr>
                <w:rFonts w:ascii="Times New Roman" w:hAnsi="Times New Roman" w:cs="Times New Roman"/>
                <w:noProof/>
                <w:webHidden/>
                <w:sz w:val="24"/>
                <w:szCs w:val="24"/>
              </w:rPr>
              <w:tab/>
            </w:r>
          </w:hyperlink>
          <w:r w:rsidR="00820E40" w:rsidRPr="00820E40">
            <w:rPr>
              <w:rStyle w:val="Hyperlink"/>
              <w:rFonts w:ascii="Times New Roman" w:hAnsi="Times New Roman" w:cs="Times New Roman"/>
              <w:noProof/>
              <w:color w:val="auto"/>
              <w:sz w:val="24"/>
              <w:szCs w:val="24"/>
            </w:rPr>
            <w:t>8</w:t>
          </w:r>
        </w:p>
        <w:p w:rsidR="003F43AD" w:rsidRPr="00820E40" w:rsidRDefault="003F43AD">
          <w:pPr>
            <w:rPr>
              <w:rFonts w:ascii="Times New Roman" w:hAnsi="Times New Roman" w:cs="Times New Roman"/>
              <w:sz w:val="24"/>
              <w:szCs w:val="24"/>
            </w:rPr>
          </w:pPr>
          <w:r w:rsidRPr="00820E40">
            <w:rPr>
              <w:rFonts w:ascii="Times New Roman" w:hAnsi="Times New Roman" w:cs="Times New Roman"/>
              <w:b/>
              <w:bCs/>
              <w:noProof/>
              <w:sz w:val="24"/>
              <w:szCs w:val="24"/>
            </w:rPr>
            <w:fldChar w:fldCharType="end"/>
          </w:r>
        </w:p>
      </w:sdtContent>
    </w:sdt>
    <w:p w:rsidR="003F43AD" w:rsidRPr="00820E40" w:rsidRDefault="003F43AD" w:rsidP="003F43AD">
      <w:pPr>
        <w:pStyle w:val="TOCHeading"/>
        <w:rPr>
          <w:rFonts w:ascii="Times New Roman" w:hAnsi="Times New Roman" w:cs="Times New Roman"/>
          <w:sz w:val="24"/>
          <w:szCs w:val="24"/>
        </w:rPr>
      </w:pPr>
    </w:p>
    <w:p w:rsidR="003F43AD" w:rsidRPr="00820E40" w:rsidRDefault="003F43AD" w:rsidP="003F43AD">
      <w:pPr>
        <w:rPr>
          <w:rFonts w:ascii="Times New Roman" w:hAnsi="Times New Roman" w:cs="Times New Roman"/>
          <w:sz w:val="24"/>
          <w:szCs w:val="24"/>
        </w:rPr>
      </w:pPr>
    </w:p>
    <w:p w:rsidR="003F43AD" w:rsidRPr="00820E40" w:rsidRDefault="003F43AD" w:rsidP="003F43AD">
      <w:pPr>
        <w:rPr>
          <w:rFonts w:ascii="Times New Roman" w:hAnsi="Times New Roman" w:cs="Times New Roman"/>
          <w:sz w:val="24"/>
          <w:szCs w:val="24"/>
        </w:rPr>
      </w:pPr>
    </w:p>
    <w:p w:rsidR="003F43AD" w:rsidRPr="00820E40" w:rsidRDefault="003F43AD" w:rsidP="003F43AD">
      <w:pPr>
        <w:rPr>
          <w:rFonts w:ascii="Times New Roman" w:hAnsi="Times New Roman" w:cs="Times New Roman"/>
          <w:sz w:val="24"/>
          <w:szCs w:val="24"/>
        </w:rPr>
      </w:pPr>
    </w:p>
    <w:p w:rsidR="003F43AD" w:rsidRPr="00820E40" w:rsidRDefault="003F43AD" w:rsidP="003F43AD">
      <w:pPr>
        <w:rPr>
          <w:rFonts w:ascii="Times New Roman" w:hAnsi="Times New Roman" w:cs="Times New Roman"/>
          <w:sz w:val="24"/>
          <w:szCs w:val="24"/>
        </w:rPr>
      </w:pPr>
    </w:p>
    <w:p w:rsidR="003F43AD" w:rsidRPr="00820E40" w:rsidRDefault="003F43AD" w:rsidP="003F43AD">
      <w:pPr>
        <w:rPr>
          <w:rFonts w:ascii="Times New Roman" w:hAnsi="Times New Roman" w:cs="Times New Roman"/>
          <w:sz w:val="24"/>
          <w:szCs w:val="24"/>
        </w:rPr>
      </w:pPr>
    </w:p>
    <w:p w:rsidR="003F43AD" w:rsidRPr="00820E40" w:rsidRDefault="003F43AD" w:rsidP="003F43AD">
      <w:pPr>
        <w:rPr>
          <w:rFonts w:ascii="Times New Roman" w:hAnsi="Times New Roman" w:cs="Times New Roman"/>
          <w:sz w:val="24"/>
          <w:szCs w:val="24"/>
        </w:rPr>
      </w:pPr>
    </w:p>
    <w:p w:rsidR="003F43AD" w:rsidRPr="00820E40" w:rsidRDefault="003F43AD" w:rsidP="003F43AD">
      <w:pPr>
        <w:rPr>
          <w:rFonts w:ascii="Times New Roman" w:hAnsi="Times New Roman" w:cs="Times New Roman"/>
          <w:sz w:val="24"/>
          <w:szCs w:val="24"/>
        </w:rPr>
      </w:pPr>
    </w:p>
    <w:p w:rsidR="003F43AD" w:rsidRPr="00820E40" w:rsidRDefault="003F43AD" w:rsidP="003F43AD">
      <w:pPr>
        <w:rPr>
          <w:rFonts w:ascii="Times New Roman" w:hAnsi="Times New Roman" w:cs="Times New Roman"/>
          <w:sz w:val="24"/>
          <w:szCs w:val="24"/>
        </w:rPr>
      </w:pPr>
    </w:p>
    <w:p w:rsidR="003F43AD" w:rsidRPr="00820E40" w:rsidRDefault="003F43AD" w:rsidP="003F43AD">
      <w:pPr>
        <w:pStyle w:val="Heading1"/>
        <w:rPr>
          <w:rFonts w:ascii="Times New Roman" w:hAnsi="Times New Roman" w:cs="Times New Roman"/>
          <w:sz w:val="24"/>
          <w:szCs w:val="24"/>
        </w:rPr>
      </w:pPr>
      <w:bookmarkStart w:id="0" w:name="_Toc529152080"/>
    </w:p>
    <w:p w:rsidR="003F43AD" w:rsidRPr="00820E40" w:rsidRDefault="003F43AD" w:rsidP="003F43AD">
      <w:pPr>
        <w:pStyle w:val="Heading1"/>
        <w:rPr>
          <w:rFonts w:ascii="Times New Roman" w:hAnsi="Times New Roman" w:cs="Times New Roman"/>
          <w:sz w:val="24"/>
          <w:szCs w:val="24"/>
        </w:rPr>
      </w:pPr>
    </w:p>
    <w:p w:rsidR="003F43AD" w:rsidRDefault="003F43AD" w:rsidP="003F43AD">
      <w:pPr>
        <w:rPr>
          <w:rFonts w:ascii="Times New Roman" w:hAnsi="Times New Roman" w:cs="Times New Roman"/>
          <w:sz w:val="24"/>
          <w:szCs w:val="24"/>
        </w:rPr>
      </w:pPr>
    </w:p>
    <w:p w:rsidR="00820E40" w:rsidRDefault="00820E40" w:rsidP="003F43AD">
      <w:pPr>
        <w:rPr>
          <w:rFonts w:ascii="Times New Roman" w:hAnsi="Times New Roman" w:cs="Times New Roman"/>
          <w:sz w:val="24"/>
          <w:szCs w:val="24"/>
        </w:rPr>
      </w:pPr>
    </w:p>
    <w:p w:rsidR="00820E40" w:rsidRDefault="00820E40" w:rsidP="003F43AD">
      <w:pPr>
        <w:rPr>
          <w:rFonts w:ascii="Times New Roman" w:hAnsi="Times New Roman" w:cs="Times New Roman"/>
          <w:sz w:val="24"/>
          <w:szCs w:val="24"/>
        </w:rPr>
      </w:pPr>
    </w:p>
    <w:p w:rsidR="00820E40" w:rsidRDefault="00820E40" w:rsidP="003F43AD">
      <w:pPr>
        <w:rPr>
          <w:rFonts w:ascii="Times New Roman" w:hAnsi="Times New Roman" w:cs="Times New Roman"/>
          <w:sz w:val="24"/>
          <w:szCs w:val="24"/>
        </w:rPr>
      </w:pPr>
    </w:p>
    <w:p w:rsidR="00820E40" w:rsidRDefault="00820E40" w:rsidP="003F43AD">
      <w:pPr>
        <w:rPr>
          <w:rFonts w:ascii="Times New Roman" w:hAnsi="Times New Roman" w:cs="Times New Roman"/>
          <w:sz w:val="24"/>
          <w:szCs w:val="24"/>
        </w:rPr>
      </w:pPr>
    </w:p>
    <w:p w:rsidR="003F43AD" w:rsidRPr="00820E40" w:rsidRDefault="003F43AD" w:rsidP="003F43AD">
      <w:pPr>
        <w:rPr>
          <w:rFonts w:ascii="Times New Roman" w:hAnsi="Times New Roman" w:cs="Times New Roman"/>
          <w:sz w:val="24"/>
          <w:szCs w:val="24"/>
        </w:rPr>
      </w:pPr>
    </w:p>
    <w:p w:rsidR="008E7261" w:rsidRPr="00820E40" w:rsidRDefault="008E7261" w:rsidP="00820E40">
      <w:pPr>
        <w:pStyle w:val="Heading1"/>
        <w:jc w:val="center"/>
        <w:rPr>
          <w:rFonts w:ascii="Times New Roman" w:hAnsi="Times New Roman" w:cs="Times New Roman"/>
          <w:b/>
          <w:color w:val="auto"/>
          <w:sz w:val="24"/>
          <w:szCs w:val="24"/>
        </w:rPr>
      </w:pPr>
      <w:bookmarkStart w:id="1" w:name="_Toc529152081"/>
      <w:bookmarkEnd w:id="0"/>
      <w:r w:rsidRPr="00820E40">
        <w:rPr>
          <w:rFonts w:ascii="Times New Roman" w:hAnsi="Times New Roman" w:cs="Times New Roman"/>
          <w:b/>
          <w:color w:val="auto"/>
          <w:sz w:val="24"/>
          <w:szCs w:val="24"/>
        </w:rPr>
        <w:lastRenderedPageBreak/>
        <w:t>Introduction</w:t>
      </w:r>
      <w:bookmarkEnd w:id="1"/>
    </w:p>
    <w:p w:rsidR="00964382" w:rsidRPr="00964382" w:rsidRDefault="003B443B" w:rsidP="0032385D">
      <w:pPr>
        <w:spacing w:line="480" w:lineRule="auto"/>
        <w:ind w:firstLine="720"/>
        <w:jc w:val="both"/>
        <w:rPr>
          <w:rFonts w:ascii="Times New Roman" w:hAnsi="Times New Roman" w:cs="Times New Roman"/>
          <w:sz w:val="24"/>
          <w:szCs w:val="24"/>
        </w:rPr>
      </w:pPr>
      <w:r w:rsidRPr="00964382">
        <w:rPr>
          <w:rFonts w:ascii="Times New Roman" w:hAnsi="Times New Roman" w:cs="Times New Roman"/>
          <w:sz w:val="24"/>
          <w:szCs w:val="24"/>
        </w:rPr>
        <w:t xml:space="preserve">The leading institution in the provision of higher education is the </w:t>
      </w:r>
      <w:r w:rsidR="008E7261" w:rsidRPr="00964382">
        <w:rPr>
          <w:rFonts w:ascii="Times New Roman" w:hAnsi="Times New Roman" w:cs="Times New Roman"/>
          <w:sz w:val="24"/>
          <w:szCs w:val="24"/>
        </w:rPr>
        <w:t xml:space="preserve">Higher Colleges of </w:t>
      </w:r>
      <w:r w:rsidRPr="00964382">
        <w:rPr>
          <w:rFonts w:ascii="Times New Roman" w:hAnsi="Times New Roman" w:cs="Times New Roman"/>
          <w:sz w:val="24"/>
          <w:szCs w:val="24"/>
        </w:rPr>
        <w:t>Technology (HCT) and empowers the contributions of the generations in future shaping in the UAE</w:t>
      </w:r>
      <w:r w:rsidR="00D27E51" w:rsidRPr="00964382">
        <w:rPr>
          <w:rFonts w:ascii="Times New Roman" w:hAnsi="Times New Roman" w:cs="Times New Roman"/>
          <w:sz w:val="24"/>
          <w:szCs w:val="24"/>
        </w:rPr>
        <w:t xml:space="preserve"> (</w:t>
      </w:r>
      <w:r w:rsidR="00D27E51" w:rsidRPr="00964382">
        <w:rPr>
          <w:rFonts w:ascii="Times New Roman" w:hAnsi="Times New Roman" w:cs="Times New Roman"/>
          <w:color w:val="222222"/>
          <w:sz w:val="24"/>
          <w:szCs w:val="24"/>
        </w:rPr>
        <w:t>Al-Bashir, 2016)</w:t>
      </w:r>
      <w:r w:rsidRPr="00964382">
        <w:rPr>
          <w:rFonts w:ascii="Times New Roman" w:hAnsi="Times New Roman" w:cs="Times New Roman"/>
          <w:sz w:val="24"/>
          <w:szCs w:val="24"/>
        </w:rPr>
        <w:t>.</w:t>
      </w:r>
      <w:r w:rsidR="008E7261" w:rsidRPr="00964382">
        <w:rPr>
          <w:rFonts w:ascii="Times New Roman" w:hAnsi="Times New Roman" w:cs="Times New Roman"/>
          <w:sz w:val="24"/>
          <w:szCs w:val="24"/>
        </w:rPr>
        <w:t xml:space="preserve"> </w:t>
      </w:r>
      <w:r w:rsidRPr="00964382">
        <w:rPr>
          <w:rFonts w:ascii="Times New Roman" w:hAnsi="Times New Roman" w:cs="Times New Roman"/>
          <w:sz w:val="24"/>
          <w:szCs w:val="24"/>
        </w:rPr>
        <w:t xml:space="preserve">The ADWC HCT offers various courses at different levels that are of high quality and work relevant such as Business, Applied Media, Engineering Science and Technology, Health Sciences, education and the computer Information Science. </w:t>
      </w:r>
      <w:r w:rsidR="00F231B4">
        <w:rPr>
          <w:rFonts w:ascii="Times New Roman" w:hAnsi="Times New Roman" w:cs="Times New Roman"/>
          <w:sz w:val="24"/>
          <w:szCs w:val="24"/>
        </w:rPr>
        <w:t>HCT offers various programs that are relevant in the market and programs in</w:t>
      </w:r>
      <w:r w:rsidR="008E7261" w:rsidRPr="00964382">
        <w:rPr>
          <w:rFonts w:ascii="Times New Roman" w:hAnsi="Times New Roman" w:cs="Times New Roman"/>
          <w:sz w:val="24"/>
          <w:szCs w:val="24"/>
        </w:rPr>
        <w:t xml:space="preserve"> Business, </w:t>
      </w:r>
      <w:r w:rsidR="00F231B4">
        <w:rPr>
          <w:rFonts w:ascii="Times New Roman" w:hAnsi="Times New Roman" w:cs="Times New Roman"/>
          <w:sz w:val="24"/>
          <w:szCs w:val="24"/>
        </w:rPr>
        <w:t xml:space="preserve">Applied Media, Engineering Technology, Education and </w:t>
      </w:r>
      <w:r w:rsidR="008E7261" w:rsidRPr="00964382">
        <w:rPr>
          <w:rFonts w:ascii="Times New Roman" w:hAnsi="Times New Roman" w:cs="Times New Roman"/>
          <w:sz w:val="24"/>
          <w:szCs w:val="24"/>
        </w:rPr>
        <w:t>Sciences</w:t>
      </w:r>
      <w:r w:rsidR="00F231B4">
        <w:rPr>
          <w:rFonts w:ascii="Times New Roman" w:hAnsi="Times New Roman" w:cs="Times New Roman"/>
          <w:sz w:val="24"/>
          <w:szCs w:val="24"/>
        </w:rPr>
        <w:t xml:space="preserve"> on Health</w:t>
      </w:r>
      <w:r w:rsidR="00D27E51" w:rsidRPr="00964382">
        <w:rPr>
          <w:rFonts w:ascii="Times New Roman" w:hAnsi="Times New Roman" w:cs="Times New Roman"/>
          <w:sz w:val="24"/>
          <w:szCs w:val="24"/>
        </w:rPr>
        <w:t xml:space="preserve"> (</w:t>
      </w:r>
      <w:r w:rsidR="00D27E51" w:rsidRPr="00964382">
        <w:rPr>
          <w:rFonts w:ascii="Times New Roman" w:hAnsi="Times New Roman" w:cs="Times New Roman"/>
          <w:color w:val="222222"/>
          <w:sz w:val="24"/>
          <w:szCs w:val="24"/>
        </w:rPr>
        <w:t>Al-Bashir, 2016)</w:t>
      </w:r>
      <w:r w:rsidR="008E7261" w:rsidRPr="00964382">
        <w:rPr>
          <w:rFonts w:ascii="Times New Roman" w:hAnsi="Times New Roman" w:cs="Times New Roman"/>
          <w:sz w:val="24"/>
          <w:szCs w:val="24"/>
        </w:rPr>
        <w:t xml:space="preserve">. </w:t>
      </w:r>
      <w:r w:rsidRPr="00964382">
        <w:rPr>
          <w:rFonts w:ascii="Times New Roman" w:hAnsi="Times New Roman" w:cs="Times New Roman"/>
          <w:sz w:val="24"/>
          <w:szCs w:val="24"/>
        </w:rPr>
        <w:t xml:space="preserve">The </w:t>
      </w:r>
      <w:r w:rsidR="00554B47" w:rsidRPr="00964382">
        <w:rPr>
          <w:rFonts w:ascii="Times New Roman" w:hAnsi="Times New Roman" w:cs="Times New Roman"/>
          <w:sz w:val="24"/>
          <w:szCs w:val="24"/>
        </w:rPr>
        <w:t xml:space="preserve">design for all the programs takes place in consultation with companies and businesses leaders in ensuring that the students gain the relevant skills in market. </w:t>
      </w:r>
      <w:r w:rsidR="00D67B71" w:rsidRPr="00964382">
        <w:rPr>
          <w:rFonts w:ascii="Times New Roman" w:hAnsi="Times New Roman" w:cs="Times New Roman"/>
          <w:sz w:val="24"/>
          <w:szCs w:val="24"/>
        </w:rPr>
        <w:t>The</w:t>
      </w:r>
      <w:r w:rsidR="00964382" w:rsidRPr="00964382">
        <w:rPr>
          <w:rFonts w:ascii="Times New Roman" w:hAnsi="Times New Roman" w:cs="Times New Roman"/>
          <w:sz w:val="24"/>
          <w:szCs w:val="24"/>
        </w:rPr>
        <w:t xml:space="preserve"> paper will focus on the advertising methods used by the UAE higher education ADWC HCT and</w:t>
      </w:r>
      <w:r w:rsidR="00D67B71">
        <w:rPr>
          <w:rFonts w:ascii="Times New Roman" w:hAnsi="Times New Roman" w:cs="Times New Roman"/>
          <w:sz w:val="24"/>
          <w:szCs w:val="24"/>
        </w:rPr>
        <w:t xml:space="preserve"> the measurement of their</w:t>
      </w:r>
      <w:r w:rsidR="00964382" w:rsidRPr="00964382">
        <w:rPr>
          <w:rFonts w:ascii="Times New Roman" w:hAnsi="Times New Roman" w:cs="Times New Roman"/>
          <w:sz w:val="24"/>
          <w:szCs w:val="24"/>
        </w:rPr>
        <w:t xml:space="preserve"> impacts on the business female student's decision in the purchase of products.</w:t>
      </w:r>
    </w:p>
    <w:p w:rsidR="008E7261" w:rsidRPr="00820E40" w:rsidRDefault="008E7261" w:rsidP="0043204C">
      <w:pPr>
        <w:spacing w:line="480" w:lineRule="auto"/>
        <w:ind w:firstLine="720"/>
        <w:jc w:val="both"/>
        <w:rPr>
          <w:rFonts w:ascii="Times New Roman" w:hAnsi="Times New Roman" w:cs="Times New Roman"/>
          <w:sz w:val="24"/>
          <w:szCs w:val="24"/>
        </w:rPr>
      </w:pPr>
    </w:p>
    <w:p w:rsidR="008E7261" w:rsidRPr="00820E40" w:rsidRDefault="008E7261" w:rsidP="00820E40">
      <w:pPr>
        <w:jc w:val="center"/>
        <w:rPr>
          <w:rFonts w:ascii="Times New Roman" w:hAnsi="Times New Roman" w:cs="Times New Roman"/>
          <w:b/>
          <w:sz w:val="24"/>
          <w:szCs w:val="24"/>
        </w:rPr>
      </w:pPr>
      <w:r w:rsidRPr="00820E40">
        <w:rPr>
          <w:rFonts w:ascii="Times New Roman" w:hAnsi="Times New Roman" w:cs="Times New Roman"/>
          <w:b/>
          <w:sz w:val="24"/>
          <w:szCs w:val="24"/>
        </w:rPr>
        <w:t xml:space="preserve">The </w:t>
      </w:r>
      <w:r w:rsidR="0043204C" w:rsidRPr="00820E40">
        <w:rPr>
          <w:rFonts w:ascii="Times New Roman" w:hAnsi="Times New Roman" w:cs="Times New Roman"/>
          <w:b/>
          <w:sz w:val="24"/>
          <w:szCs w:val="24"/>
        </w:rPr>
        <w:t>Background of the Study</w:t>
      </w:r>
    </w:p>
    <w:p w:rsidR="008E7261" w:rsidRPr="00820E40" w:rsidRDefault="004F1D89" w:rsidP="0043204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way to effectively use different methods of advertising a product</w:t>
      </w:r>
      <w:r w:rsidRPr="00820E40">
        <w:rPr>
          <w:rFonts w:ascii="Times New Roman" w:hAnsi="Times New Roman" w:cs="Times New Roman"/>
          <w:sz w:val="24"/>
          <w:szCs w:val="24"/>
        </w:rPr>
        <w:t xml:space="preserve"> in the 21st century and their impacts on the behaviors of the customers in their decision to purchase products</w:t>
      </w:r>
      <w:r>
        <w:rPr>
          <w:rFonts w:ascii="Times New Roman" w:hAnsi="Times New Roman" w:cs="Times New Roman"/>
          <w:sz w:val="24"/>
          <w:szCs w:val="24"/>
        </w:rPr>
        <w:t xml:space="preserve">. </w:t>
      </w:r>
      <w:r w:rsidR="008E7261" w:rsidRPr="00820E40">
        <w:rPr>
          <w:rFonts w:ascii="Times New Roman" w:hAnsi="Times New Roman" w:cs="Times New Roman"/>
          <w:sz w:val="24"/>
          <w:szCs w:val="24"/>
        </w:rPr>
        <w:t xml:space="preserve">Social media as a means or method of advertising in many fields plays a vital role in many developed countries as there has been an increase in the digital and social media business. </w:t>
      </w:r>
      <w:r w:rsidR="00D27E51" w:rsidRPr="00820E40">
        <w:rPr>
          <w:rFonts w:ascii="Times New Roman" w:hAnsi="Times New Roman" w:cs="Times New Roman"/>
          <w:sz w:val="24"/>
          <w:szCs w:val="24"/>
        </w:rPr>
        <w:t>(</w:t>
      </w:r>
      <w:r w:rsidR="00D27E51" w:rsidRPr="00820E40">
        <w:rPr>
          <w:rFonts w:ascii="Times New Roman" w:hAnsi="Times New Roman" w:cs="Times New Roman"/>
          <w:color w:val="222222"/>
          <w:sz w:val="24"/>
          <w:szCs w:val="24"/>
        </w:rPr>
        <w:t>Ashour &amp; Fatima, 2016)</w:t>
      </w:r>
      <w:r w:rsidR="008E7261" w:rsidRPr="00820E40">
        <w:rPr>
          <w:rFonts w:ascii="Times New Roman" w:hAnsi="Times New Roman" w:cs="Times New Roman"/>
          <w:sz w:val="24"/>
          <w:szCs w:val="24"/>
        </w:rPr>
        <w:t>. Social media use for trade purposes in the communication of customers and the promotion of new products and services as a result of the connection between advertising and communications. Social medi</w:t>
      </w:r>
      <w:r w:rsidR="00DB2FF2" w:rsidRPr="00820E40">
        <w:rPr>
          <w:rFonts w:ascii="Times New Roman" w:hAnsi="Times New Roman" w:cs="Times New Roman"/>
          <w:sz w:val="24"/>
          <w:szCs w:val="24"/>
        </w:rPr>
        <w:t xml:space="preserve">a refers to the websites which permit the users to take part in </w:t>
      </w:r>
      <w:r w:rsidR="008E7261" w:rsidRPr="00820E40">
        <w:rPr>
          <w:rFonts w:ascii="Times New Roman" w:hAnsi="Times New Roman" w:cs="Times New Roman"/>
          <w:sz w:val="24"/>
          <w:szCs w:val="24"/>
        </w:rPr>
        <w:t xml:space="preserve">networking </w:t>
      </w:r>
      <w:r w:rsidR="00DB2FF2" w:rsidRPr="00820E40">
        <w:rPr>
          <w:rFonts w:ascii="Times New Roman" w:hAnsi="Times New Roman" w:cs="Times New Roman"/>
          <w:sz w:val="24"/>
          <w:szCs w:val="24"/>
        </w:rPr>
        <w:t xml:space="preserve">socially </w:t>
      </w:r>
      <w:r w:rsidR="008E7261" w:rsidRPr="00820E40">
        <w:rPr>
          <w:rFonts w:ascii="Times New Roman" w:hAnsi="Times New Roman" w:cs="Times New Roman"/>
          <w:sz w:val="24"/>
          <w:szCs w:val="24"/>
        </w:rPr>
        <w:t xml:space="preserve">by </w:t>
      </w:r>
      <w:r w:rsidR="00DB2FF2" w:rsidRPr="00820E40">
        <w:rPr>
          <w:rFonts w:ascii="Times New Roman" w:hAnsi="Times New Roman" w:cs="Times New Roman"/>
          <w:sz w:val="24"/>
          <w:szCs w:val="24"/>
        </w:rPr>
        <w:t xml:space="preserve">content creating </w:t>
      </w:r>
      <w:r w:rsidR="008E7261" w:rsidRPr="00820E40">
        <w:rPr>
          <w:rFonts w:ascii="Times New Roman" w:hAnsi="Times New Roman" w:cs="Times New Roman"/>
          <w:sz w:val="24"/>
          <w:szCs w:val="24"/>
        </w:rPr>
        <w:t>and</w:t>
      </w:r>
      <w:r w:rsidR="00DB2FF2" w:rsidRPr="00820E40">
        <w:rPr>
          <w:rFonts w:ascii="Times New Roman" w:hAnsi="Times New Roman" w:cs="Times New Roman"/>
          <w:sz w:val="24"/>
          <w:szCs w:val="24"/>
        </w:rPr>
        <w:t xml:space="preserve"> sharing. </w:t>
      </w:r>
    </w:p>
    <w:p w:rsidR="008E7261" w:rsidRPr="00820E40" w:rsidRDefault="004F1D89" w:rsidP="004F1D8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Advertising is</w:t>
      </w:r>
      <w:r w:rsidR="008E7261" w:rsidRPr="00820E40">
        <w:rPr>
          <w:rFonts w:ascii="Times New Roman" w:hAnsi="Times New Roman" w:cs="Times New Roman"/>
          <w:sz w:val="24"/>
          <w:szCs w:val="24"/>
        </w:rPr>
        <w:t xml:space="preserve"> mostly associated with the social networks play a vital role in the advertising in UAE HCT as the standard social networks are Snapchat and Instagram. Instagram helps in sharing videos and photos from a smartphone. Everybody who creates an Instagram account has a news feed and a profile which is similar to Twitter and Facebook. Snapchat is used to share videos, photos, drawings and text messages</w:t>
      </w:r>
      <w:r w:rsidR="00D27E51" w:rsidRPr="00820E40">
        <w:rPr>
          <w:rFonts w:ascii="Times New Roman" w:hAnsi="Times New Roman" w:cs="Times New Roman"/>
          <w:sz w:val="24"/>
          <w:szCs w:val="24"/>
        </w:rPr>
        <w:t xml:space="preserve"> (</w:t>
      </w:r>
      <w:r w:rsidR="00D27E51" w:rsidRPr="00820E40">
        <w:rPr>
          <w:rFonts w:ascii="Times New Roman" w:hAnsi="Times New Roman" w:cs="Times New Roman"/>
          <w:color w:val="222222"/>
          <w:sz w:val="24"/>
          <w:szCs w:val="24"/>
        </w:rPr>
        <w:t>Ashour &amp; Fatima, 2016)</w:t>
      </w:r>
      <w:r w:rsidR="008E7261" w:rsidRPr="00820E40">
        <w:rPr>
          <w:rFonts w:ascii="Times New Roman" w:hAnsi="Times New Roman" w:cs="Times New Roman"/>
          <w:sz w:val="24"/>
          <w:szCs w:val="24"/>
        </w:rPr>
        <w:t xml:space="preserve">. A feature that differentiates Snapchat with other social media platforms is its uniqueness where the messages disappear from the phone of the recipient after several seconds of receiving the signal. This has made it gain its popularity in a short period particularly with young people. </w:t>
      </w:r>
    </w:p>
    <w:p w:rsidR="008E7261" w:rsidRPr="00820E40" w:rsidRDefault="00102F7B" w:rsidP="0043204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Promotions and offers is also another way of advertising that the institution uses. The effectiveness of the method is felt as many customers are attracted to the offers and promotions and hence their decision on the purchase of the products. </w:t>
      </w:r>
      <w:r w:rsidR="008E7261" w:rsidRPr="00820E40">
        <w:rPr>
          <w:rFonts w:ascii="Times New Roman" w:hAnsi="Times New Roman" w:cs="Times New Roman"/>
          <w:sz w:val="24"/>
          <w:szCs w:val="24"/>
        </w:rPr>
        <w:t>The social media growth and advanc</w:t>
      </w:r>
      <w:r w:rsidR="0043204C" w:rsidRPr="00820E40">
        <w:rPr>
          <w:rFonts w:ascii="Times New Roman" w:hAnsi="Times New Roman" w:cs="Times New Roman"/>
          <w:sz w:val="24"/>
          <w:szCs w:val="24"/>
        </w:rPr>
        <w:t>ement have affected the behavio</w:t>
      </w:r>
      <w:r w:rsidR="008E7261" w:rsidRPr="00820E40">
        <w:rPr>
          <w:rFonts w:ascii="Times New Roman" w:hAnsi="Times New Roman" w:cs="Times New Roman"/>
          <w:sz w:val="24"/>
          <w:szCs w:val="24"/>
        </w:rPr>
        <w:t>r of individuals in their purchasing of products as it provides a lot of information and individuals can consult other individuals through the platforms before making de</w:t>
      </w:r>
      <w:r w:rsidR="0043204C" w:rsidRPr="00820E40">
        <w:rPr>
          <w:rFonts w:ascii="Times New Roman" w:hAnsi="Times New Roman" w:cs="Times New Roman"/>
          <w:sz w:val="24"/>
          <w:szCs w:val="24"/>
        </w:rPr>
        <w:t>cisions. The purchasing behavio</w:t>
      </w:r>
      <w:r w:rsidR="008E7261" w:rsidRPr="00820E40">
        <w:rPr>
          <w:rFonts w:ascii="Times New Roman" w:hAnsi="Times New Roman" w:cs="Times New Roman"/>
          <w:sz w:val="24"/>
          <w:szCs w:val="24"/>
        </w:rPr>
        <w:t>r of the individuals is influenced by unknown people in the social media other than the family members and friends</w:t>
      </w:r>
      <w:r w:rsidR="00D27E51" w:rsidRPr="00820E40">
        <w:rPr>
          <w:rFonts w:ascii="Times New Roman" w:hAnsi="Times New Roman" w:cs="Times New Roman"/>
          <w:sz w:val="24"/>
          <w:szCs w:val="24"/>
        </w:rPr>
        <w:t xml:space="preserve"> (</w:t>
      </w:r>
      <w:r w:rsidR="00D27E51" w:rsidRPr="00820E40">
        <w:rPr>
          <w:rFonts w:ascii="Times New Roman" w:hAnsi="Times New Roman" w:cs="Times New Roman"/>
          <w:color w:val="222222"/>
          <w:sz w:val="24"/>
          <w:szCs w:val="24"/>
        </w:rPr>
        <w:t>Ashour &amp; Fatima, 2016)</w:t>
      </w:r>
      <w:r w:rsidR="008E7261" w:rsidRPr="00820E40">
        <w:rPr>
          <w:rFonts w:ascii="Times New Roman" w:hAnsi="Times New Roman" w:cs="Times New Roman"/>
          <w:sz w:val="24"/>
          <w:szCs w:val="24"/>
        </w:rPr>
        <w:t xml:space="preserve">. The companies and institutions should utilize the opportunity provided to them to create the visibility and market of its products by use of promotions, </w:t>
      </w:r>
      <w:r w:rsidR="00554B47" w:rsidRPr="00820E40">
        <w:rPr>
          <w:rFonts w:ascii="Times New Roman" w:hAnsi="Times New Roman" w:cs="Times New Roman"/>
          <w:sz w:val="24"/>
          <w:szCs w:val="24"/>
        </w:rPr>
        <w:t xml:space="preserve">word of mouth and advertising. </w:t>
      </w:r>
    </w:p>
    <w:p w:rsidR="008E7261" w:rsidRPr="00820E40" w:rsidRDefault="008E7261" w:rsidP="00820E40">
      <w:pPr>
        <w:pStyle w:val="Heading1"/>
        <w:jc w:val="center"/>
        <w:rPr>
          <w:rFonts w:ascii="Times New Roman" w:hAnsi="Times New Roman" w:cs="Times New Roman"/>
          <w:b/>
          <w:color w:val="auto"/>
          <w:sz w:val="24"/>
          <w:szCs w:val="24"/>
        </w:rPr>
      </w:pPr>
      <w:bookmarkStart w:id="2" w:name="_Toc529152082"/>
      <w:r w:rsidRPr="00820E40">
        <w:rPr>
          <w:rFonts w:ascii="Times New Roman" w:hAnsi="Times New Roman" w:cs="Times New Roman"/>
          <w:b/>
          <w:color w:val="auto"/>
          <w:sz w:val="24"/>
          <w:szCs w:val="24"/>
        </w:rPr>
        <w:t>Purpose of the study</w:t>
      </w:r>
      <w:bookmarkEnd w:id="2"/>
    </w:p>
    <w:p w:rsidR="008E7261" w:rsidRPr="00820E40" w:rsidRDefault="008E7261" w:rsidP="0043204C">
      <w:pPr>
        <w:spacing w:line="480" w:lineRule="auto"/>
        <w:ind w:firstLine="720"/>
        <w:jc w:val="both"/>
        <w:rPr>
          <w:rFonts w:ascii="Times New Roman" w:hAnsi="Times New Roman" w:cs="Times New Roman"/>
          <w:sz w:val="24"/>
          <w:szCs w:val="24"/>
        </w:rPr>
      </w:pPr>
      <w:r w:rsidRPr="00820E40">
        <w:rPr>
          <w:rFonts w:ascii="Times New Roman" w:hAnsi="Times New Roman" w:cs="Times New Roman"/>
          <w:sz w:val="24"/>
          <w:szCs w:val="24"/>
        </w:rPr>
        <w:t xml:space="preserve">The motivation behind the research is to discover the </w:t>
      </w:r>
      <w:r w:rsidR="00D67B71">
        <w:rPr>
          <w:rFonts w:ascii="Times New Roman" w:hAnsi="Times New Roman" w:cs="Times New Roman"/>
          <w:sz w:val="24"/>
          <w:szCs w:val="24"/>
        </w:rPr>
        <w:t xml:space="preserve">ways of measuring the effectiveness of </w:t>
      </w:r>
      <w:r w:rsidRPr="00820E40">
        <w:rPr>
          <w:rFonts w:ascii="Times New Roman" w:hAnsi="Times New Roman" w:cs="Times New Roman"/>
          <w:sz w:val="24"/>
          <w:szCs w:val="24"/>
        </w:rPr>
        <w:t xml:space="preserve">strategies </w:t>
      </w:r>
      <w:r w:rsidR="004F1D89">
        <w:rPr>
          <w:rFonts w:ascii="Times New Roman" w:hAnsi="Times New Roman" w:cs="Times New Roman"/>
          <w:sz w:val="24"/>
          <w:szCs w:val="24"/>
        </w:rPr>
        <w:t xml:space="preserve">and methods that the </w:t>
      </w:r>
      <w:r w:rsidRPr="00820E40">
        <w:rPr>
          <w:rFonts w:ascii="Times New Roman" w:hAnsi="Times New Roman" w:cs="Times New Roman"/>
          <w:sz w:val="24"/>
          <w:szCs w:val="24"/>
        </w:rPr>
        <w:t xml:space="preserve">Abu Dhabi Higher education HCT </w:t>
      </w:r>
      <w:r w:rsidR="004F1D89">
        <w:rPr>
          <w:rFonts w:ascii="Times New Roman" w:hAnsi="Times New Roman" w:cs="Times New Roman"/>
          <w:sz w:val="24"/>
          <w:szCs w:val="24"/>
        </w:rPr>
        <w:t>applies in advertising of its products and how they affect the decision of the students on their product purchase.</w:t>
      </w:r>
      <w:r w:rsidRPr="00820E40">
        <w:rPr>
          <w:rFonts w:ascii="Times New Roman" w:hAnsi="Times New Roman" w:cs="Times New Roman"/>
          <w:sz w:val="24"/>
          <w:szCs w:val="24"/>
        </w:rPr>
        <w:t xml:space="preserve"> The institution has endured a considerable measure on this issue bringing about adverse effects on the purchase of the products by the female students in the institution</w:t>
      </w:r>
      <w:r w:rsidR="00D27E51" w:rsidRPr="00820E40">
        <w:rPr>
          <w:rFonts w:ascii="Times New Roman" w:hAnsi="Times New Roman" w:cs="Times New Roman"/>
          <w:sz w:val="24"/>
          <w:szCs w:val="24"/>
        </w:rPr>
        <w:t xml:space="preserve"> (</w:t>
      </w:r>
      <w:r w:rsidR="00D27E51" w:rsidRPr="00820E40">
        <w:rPr>
          <w:rFonts w:ascii="Times New Roman" w:hAnsi="Times New Roman" w:cs="Times New Roman"/>
          <w:color w:val="222222"/>
          <w:sz w:val="24"/>
          <w:szCs w:val="24"/>
        </w:rPr>
        <w:t>Kirat, 2006)</w:t>
      </w:r>
      <w:r w:rsidRPr="00820E40">
        <w:rPr>
          <w:rFonts w:ascii="Times New Roman" w:hAnsi="Times New Roman" w:cs="Times New Roman"/>
          <w:sz w:val="24"/>
          <w:szCs w:val="24"/>
        </w:rPr>
        <w:t xml:space="preserve">. The motivation for </w:t>
      </w:r>
      <w:r w:rsidRPr="00820E40">
        <w:rPr>
          <w:rFonts w:ascii="Times New Roman" w:hAnsi="Times New Roman" w:cs="Times New Roman"/>
          <w:sz w:val="24"/>
          <w:szCs w:val="24"/>
        </w:rPr>
        <w:lastRenderedPageBreak/>
        <w:t xml:space="preserve">conducting the research is eager to look at the </w:t>
      </w:r>
      <w:r w:rsidR="004F1D89">
        <w:rPr>
          <w:rFonts w:ascii="Times New Roman" w:hAnsi="Times New Roman" w:cs="Times New Roman"/>
          <w:sz w:val="24"/>
          <w:szCs w:val="24"/>
        </w:rPr>
        <w:t>impact of the advertising methods</w:t>
      </w:r>
      <w:r w:rsidRPr="00820E40">
        <w:rPr>
          <w:rFonts w:ascii="Times New Roman" w:hAnsi="Times New Roman" w:cs="Times New Roman"/>
          <w:sz w:val="24"/>
          <w:szCs w:val="24"/>
        </w:rPr>
        <w:t xml:space="preserve"> variables on the UAE higher education ADWC HCT business female student's dec</w:t>
      </w:r>
      <w:r w:rsidR="004F1D89">
        <w:rPr>
          <w:rFonts w:ascii="Times New Roman" w:hAnsi="Times New Roman" w:cs="Times New Roman"/>
          <w:sz w:val="24"/>
          <w:szCs w:val="24"/>
        </w:rPr>
        <w:t>ision on the product purchase</w:t>
      </w:r>
      <w:r w:rsidRPr="00820E40">
        <w:rPr>
          <w:rFonts w:ascii="Times New Roman" w:hAnsi="Times New Roman" w:cs="Times New Roman"/>
          <w:sz w:val="24"/>
          <w:szCs w:val="24"/>
        </w:rPr>
        <w:t>.  The ADWC HCT has enhanced its techniques in this field to cater to the management and effectiveness of this issue. Various analysts have realized th</w:t>
      </w:r>
      <w:r w:rsidR="004F1D89">
        <w:rPr>
          <w:rFonts w:ascii="Times New Roman" w:hAnsi="Times New Roman" w:cs="Times New Roman"/>
          <w:sz w:val="24"/>
          <w:szCs w:val="24"/>
        </w:rPr>
        <w:t xml:space="preserve">e impacts of the advertising methods used in ADWC HCT </w:t>
      </w:r>
      <w:r w:rsidRPr="00820E40">
        <w:rPr>
          <w:rFonts w:ascii="Times New Roman" w:hAnsi="Times New Roman" w:cs="Times New Roman"/>
          <w:sz w:val="24"/>
          <w:szCs w:val="24"/>
        </w:rPr>
        <w:t xml:space="preserve">to the female students in their purchase of products. The effect has also been found to affect the institution as the clients stop purchasing the products from the institution. </w:t>
      </w:r>
      <w:r w:rsidR="00DB2FF2" w:rsidRPr="00820E40">
        <w:rPr>
          <w:rFonts w:ascii="Times New Roman" w:hAnsi="Times New Roman" w:cs="Times New Roman"/>
          <w:sz w:val="24"/>
          <w:szCs w:val="24"/>
        </w:rPr>
        <w:t xml:space="preserve">The </w:t>
      </w:r>
      <w:r w:rsidRPr="00820E40">
        <w:rPr>
          <w:rFonts w:ascii="Times New Roman" w:hAnsi="Times New Roman" w:cs="Times New Roman"/>
          <w:sz w:val="24"/>
          <w:szCs w:val="24"/>
        </w:rPr>
        <w:t>Higher Technology</w:t>
      </w:r>
      <w:r w:rsidR="00DB2FF2" w:rsidRPr="00820E40">
        <w:rPr>
          <w:rFonts w:ascii="Times New Roman" w:hAnsi="Times New Roman" w:cs="Times New Roman"/>
          <w:sz w:val="24"/>
          <w:szCs w:val="24"/>
        </w:rPr>
        <w:t xml:space="preserve"> </w:t>
      </w:r>
      <w:r w:rsidR="0032385D">
        <w:rPr>
          <w:rFonts w:ascii="Times New Roman" w:hAnsi="Times New Roman" w:cs="Times New Roman"/>
          <w:sz w:val="24"/>
          <w:szCs w:val="24"/>
        </w:rPr>
        <w:t>C</w:t>
      </w:r>
      <w:r w:rsidR="00E378EF" w:rsidRPr="00820E40">
        <w:rPr>
          <w:rFonts w:ascii="Times New Roman" w:hAnsi="Times New Roman" w:cs="Times New Roman"/>
          <w:sz w:val="24"/>
          <w:szCs w:val="24"/>
        </w:rPr>
        <w:t>ollege’s</w:t>
      </w:r>
      <w:r w:rsidR="00DB2FF2" w:rsidRPr="00820E40">
        <w:rPr>
          <w:rFonts w:ascii="Times New Roman" w:hAnsi="Times New Roman" w:cs="Times New Roman"/>
          <w:sz w:val="24"/>
          <w:szCs w:val="24"/>
        </w:rPr>
        <w:t xml:space="preserve"> </w:t>
      </w:r>
      <w:r w:rsidR="00E378EF" w:rsidRPr="00820E40">
        <w:rPr>
          <w:rFonts w:ascii="Times New Roman" w:hAnsi="Times New Roman" w:cs="Times New Roman"/>
          <w:sz w:val="24"/>
          <w:szCs w:val="24"/>
        </w:rPr>
        <w:t xml:space="preserve">that </w:t>
      </w:r>
      <w:r w:rsidR="00DB2FF2" w:rsidRPr="00820E40">
        <w:rPr>
          <w:rFonts w:ascii="Times New Roman" w:hAnsi="Times New Roman" w:cs="Times New Roman"/>
          <w:sz w:val="24"/>
          <w:szCs w:val="24"/>
        </w:rPr>
        <w:t>leads application of institutions offering higher education as it empowers individuals in their contribution</w:t>
      </w:r>
      <w:r w:rsidRPr="00820E40">
        <w:rPr>
          <w:rFonts w:ascii="Times New Roman" w:hAnsi="Times New Roman" w:cs="Times New Roman"/>
          <w:sz w:val="24"/>
          <w:szCs w:val="24"/>
        </w:rPr>
        <w:t xml:space="preserve"> to the </w:t>
      </w:r>
      <w:r w:rsidR="00DB2FF2" w:rsidRPr="00820E40">
        <w:rPr>
          <w:rFonts w:ascii="Times New Roman" w:hAnsi="Times New Roman" w:cs="Times New Roman"/>
          <w:sz w:val="24"/>
          <w:szCs w:val="24"/>
        </w:rPr>
        <w:t>UAE future shaping</w:t>
      </w:r>
      <w:r w:rsidR="00D27E51" w:rsidRPr="00820E40">
        <w:rPr>
          <w:rFonts w:ascii="Times New Roman" w:hAnsi="Times New Roman" w:cs="Times New Roman"/>
          <w:sz w:val="24"/>
          <w:szCs w:val="24"/>
        </w:rPr>
        <w:t xml:space="preserve"> (</w:t>
      </w:r>
      <w:r w:rsidR="00D27E51" w:rsidRPr="00820E40">
        <w:rPr>
          <w:rFonts w:ascii="Times New Roman" w:hAnsi="Times New Roman" w:cs="Times New Roman"/>
          <w:color w:val="222222"/>
          <w:sz w:val="24"/>
          <w:szCs w:val="24"/>
        </w:rPr>
        <w:t>Kirat, 2006)</w:t>
      </w:r>
      <w:r w:rsidRPr="00820E40">
        <w:rPr>
          <w:rFonts w:ascii="Times New Roman" w:hAnsi="Times New Roman" w:cs="Times New Roman"/>
          <w:sz w:val="24"/>
          <w:szCs w:val="24"/>
        </w:rPr>
        <w:t xml:space="preserve">. </w:t>
      </w:r>
    </w:p>
    <w:p w:rsidR="008E7261" w:rsidRPr="00820E40" w:rsidRDefault="008E7261" w:rsidP="00820E40">
      <w:pPr>
        <w:pStyle w:val="Heading1"/>
        <w:jc w:val="center"/>
        <w:rPr>
          <w:rFonts w:ascii="Times New Roman" w:hAnsi="Times New Roman" w:cs="Times New Roman"/>
          <w:b/>
          <w:color w:val="auto"/>
          <w:sz w:val="24"/>
          <w:szCs w:val="24"/>
        </w:rPr>
      </w:pPr>
      <w:bookmarkStart w:id="3" w:name="_Toc529152083"/>
      <w:r w:rsidRPr="00820E40">
        <w:rPr>
          <w:rFonts w:ascii="Times New Roman" w:hAnsi="Times New Roman" w:cs="Times New Roman"/>
          <w:b/>
          <w:color w:val="auto"/>
          <w:sz w:val="24"/>
          <w:szCs w:val="24"/>
        </w:rPr>
        <w:t>Research objective</w:t>
      </w:r>
      <w:bookmarkEnd w:id="3"/>
    </w:p>
    <w:p w:rsidR="008E7261" w:rsidRPr="00820E40" w:rsidRDefault="008E7261" w:rsidP="0043204C">
      <w:pPr>
        <w:spacing w:line="480" w:lineRule="auto"/>
        <w:ind w:firstLine="720"/>
        <w:jc w:val="both"/>
        <w:rPr>
          <w:rFonts w:ascii="Times New Roman" w:hAnsi="Times New Roman" w:cs="Times New Roman"/>
          <w:sz w:val="24"/>
          <w:szCs w:val="24"/>
        </w:rPr>
      </w:pPr>
      <w:r w:rsidRPr="00820E40">
        <w:rPr>
          <w:rFonts w:ascii="Times New Roman" w:hAnsi="Times New Roman" w:cs="Times New Roman"/>
          <w:sz w:val="24"/>
          <w:szCs w:val="24"/>
        </w:rPr>
        <w:t xml:space="preserve">This study aims at identifying the </w:t>
      </w:r>
      <w:r w:rsidR="00D67B71">
        <w:rPr>
          <w:rFonts w:ascii="Times New Roman" w:hAnsi="Times New Roman" w:cs="Times New Roman"/>
          <w:sz w:val="24"/>
          <w:szCs w:val="24"/>
        </w:rPr>
        <w:t xml:space="preserve">ways of measuring the effectiveness of the </w:t>
      </w:r>
      <w:r w:rsidRPr="00820E40">
        <w:rPr>
          <w:rFonts w:ascii="Times New Roman" w:hAnsi="Times New Roman" w:cs="Times New Roman"/>
          <w:sz w:val="24"/>
          <w:szCs w:val="24"/>
        </w:rPr>
        <w:t>available advertising methods in Abu Dhabi Higher Education HCT such as the use of social media, promotions and offers. The literature will also focus on the impacts of the advertisements in Abu Dhabi Education HCT business female student's to purchase the products</w:t>
      </w:r>
      <w:r w:rsidR="00D27E51" w:rsidRPr="00820E40">
        <w:rPr>
          <w:rFonts w:ascii="Times New Roman" w:hAnsi="Times New Roman" w:cs="Times New Roman"/>
          <w:sz w:val="24"/>
          <w:szCs w:val="24"/>
        </w:rPr>
        <w:t xml:space="preserve"> (</w:t>
      </w:r>
      <w:r w:rsidR="00D27E51" w:rsidRPr="00820E40">
        <w:rPr>
          <w:rFonts w:ascii="Times New Roman" w:hAnsi="Times New Roman" w:cs="Times New Roman"/>
          <w:color w:val="222222"/>
          <w:sz w:val="24"/>
          <w:szCs w:val="24"/>
        </w:rPr>
        <w:t>Al-Bashir, 2016)</w:t>
      </w:r>
      <w:r w:rsidR="00964382">
        <w:rPr>
          <w:rFonts w:ascii="Times New Roman" w:hAnsi="Times New Roman" w:cs="Times New Roman"/>
          <w:sz w:val="24"/>
          <w:szCs w:val="24"/>
        </w:rPr>
        <w:t>. The reason for the research is to identify t</w:t>
      </w:r>
      <w:r w:rsidR="00D67B71">
        <w:rPr>
          <w:rFonts w:ascii="Times New Roman" w:hAnsi="Times New Roman" w:cs="Times New Roman"/>
          <w:sz w:val="24"/>
          <w:szCs w:val="24"/>
        </w:rPr>
        <w:t>he effects of the advertisement methods</w:t>
      </w:r>
      <w:r w:rsidRPr="00820E40">
        <w:rPr>
          <w:rFonts w:ascii="Times New Roman" w:hAnsi="Times New Roman" w:cs="Times New Roman"/>
          <w:sz w:val="24"/>
          <w:szCs w:val="24"/>
        </w:rPr>
        <w:t xml:space="preserve"> o</w:t>
      </w:r>
      <w:r w:rsidR="00964382">
        <w:rPr>
          <w:rFonts w:ascii="Times New Roman" w:hAnsi="Times New Roman" w:cs="Times New Roman"/>
          <w:sz w:val="24"/>
          <w:szCs w:val="24"/>
        </w:rPr>
        <w:t>n</w:t>
      </w:r>
      <w:r w:rsidRPr="00820E40">
        <w:rPr>
          <w:rFonts w:ascii="Times New Roman" w:hAnsi="Times New Roman" w:cs="Times New Roman"/>
          <w:sz w:val="24"/>
          <w:szCs w:val="24"/>
        </w:rPr>
        <w:t xml:space="preserve"> the female students buying products in the institution</w:t>
      </w:r>
      <w:r w:rsidR="00964382">
        <w:rPr>
          <w:rFonts w:ascii="Times New Roman" w:hAnsi="Times New Roman" w:cs="Times New Roman"/>
          <w:sz w:val="24"/>
          <w:szCs w:val="24"/>
        </w:rPr>
        <w:t>.</w:t>
      </w:r>
      <w:r w:rsidRPr="00820E40">
        <w:rPr>
          <w:rFonts w:ascii="Times New Roman" w:hAnsi="Times New Roman" w:cs="Times New Roman"/>
          <w:sz w:val="24"/>
          <w:szCs w:val="24"/>
        </w:rPr>
        <w:t xml:space="preserve"> Also, it provides a work readiness program to help the lady who was not able to join the colleges and prepare them for careers in private, public or self-o</w:t>
      </w:r>
      <w:r w:rsidR="00964382">
        <w:rPr>
          <w:rFonts w:ascii="Times New Roman" w:hAnsi="Times New Roman" w:cs="Times New Roman"/>
          <w:sz w:val="24"/>
          <w:szCs w:val="24"/>
        </w:rPr>
        <w:t>wned companies.</w:t>
      </w:r>
    </w:p>
    <w:p w:rsidR="008E7261" w:rsidRPr="00820E40" w:rsidRDefault="008E7261" w:rsidP="00820E40">
      <w:pPr>
        <w:pStyle w:val="Heading1"/>
        <w:jc w:val="center"/>
        <w:rPr>
          <w:rFonts w:ascii="Times New Roman" w:hAnsi="Times New Roman" w:cs="Times New Roman"/>
          <w:b/>
          <w:color w:val="auto"/>
          <w:sz w:val="24"/>
          <w:szCs w:val="24"/>
        </w:rPr>
      </w:pPr>
      <w:bookmarkStart w:id="4" w:name="_Toc529152084"/>
      <w:r w:rsidRPr="00820E40">
        <w:rPr>
          <w:rFonts w:ascii="Times New Roman" w:hAnsi="Times New Roman" w:cs="Times New Roman"/>
          <w:b/>
          <w:color w:val="auto"/>
          <w:sz w:val="24"/>
          <w:szCs w:val="24"/>
        </w:rPr>
        <w:t>Research Question</w:t>
      </w:r>
      <w:bookmarkEnd w:id="4"/>
    </w:p>
    <w:p w:rsidR="00D67B71" w:rsidRPr="0032385D" w:rsidRDefault="00D67B71" w:rsidP="0032385D">
      <w:pPr>
        <w:spacing w:line="480" w:lineRule="auto"/>
        <w:jc w:val="both"/>
        <w:rPr>
          <w:rFonts w:ascii="Times New Roman" w:hAnsi="Times New Roman" w:cs="Times New Roman"/>
          <w:sz w:val="24"/>
          <w:szCs w:val="24"/>
        </w:rPr>
      </w:pPr>
      <w:r w:rsidRPr="0032385D">
        <w:rPr>
          <w:rFonts w:ascii="Times New Roman" w:hAnsi="Times New Roman" w:cs="Times New Roman"/>
          <w:sz w:val="24"/>
          <w:szCs w:val="24"/>
        </w:rPr>
        <w:t xml:space="preserve">How the measurement of the </w:t>
      </w:r>
      <w:r w:rsidR="00964382" w:rsidRPr="0032385D">
        <w:rPr>
          <w:rFonts w:ascii="Times New Roman" w:hAnsi="Times New Roman" w:cs="Times New Roman"/>
          <w:sz w:val="24"/>
          <w:szCs w:val="24"/>
        </w:rPr>
        <w:t xml:space="preserve">advertising methods used by the UAE higher education ADWC HCT </w:t>
      </w:r>
      <w:r w:rsidRPr="0032385D">
        <w:rPr>
          <w:rFonts w:ascii="Times New Roman" w:hAnsi="Times New Roman" w:cs="Times New Roman"/>
          <w:sz w:val="24"/>
          <w:szCs w:val="24"/>
        </w:rPr>
        <w:t xml:space="preserve">and </w:t>
      </w:r>
      <w:r w:rsidR="00964382" w:rsidRPr="0032385D">
        <w:rPr>
          <w:rFonts w:ascii="Times New Roman" w:hAnsi="Times New Roman" w:cs="Times New Roman"/>
          <w:sz w:val="24"/>
          <w:szCs w:val="24"/>
        </w:rPr>
        <w:t xml:space="preserve">what are their impacts on the </w:t>
      </w:r>
      <w:r w:rsidR="008E7261" w:rsidRPr="0032385D">
        <w:rPr>
          <w:rFonts w:ascii="Times New Roman" w:hAnsi="Times New Roman" w:cs="Times New Roman"/>
          <w:sz w:val="24"/>
          <w:szCs w:val="24"/>
        </w:rPr>
        <w:t>business f</w:t>
      </w:r>
      <w:r w:rsidR="00964382" w:rsidRPr="0032385D">
        <w:rPr>
          <w:rFonts w:ascii="Times New Roman" w:hAnsi="Times New Roman" w:cs="Times New Roman"/>
          <w:sz w:val="24"/>
          <w:szCs w:val="24"/>
        </w:rPr>
        <w:t>emale student's decision on the purchase of the products</w:t>
      </w:r>
      <w:r w:rsidR="00554B47" w:rsidRPr="0032385D">
        <w:rPr>
          <w:rFonts w:ascii="Times New Roman" w:hAnsi="Times New Roman" w:cs="Times New Roman"/>
          <w:sz w:val="24"/>
          <w:szCs w:val="24"/>
        </w:rPr>
        <w:t>?</w:t>
      </w:r>
    </w:p>
    <w:p w:rsidR="008E7261" w:rsidRPr="00820E40" w:rsidRDefault="008E7261" w:rsidP="00820E40">
      <w:pPr>
        <w:pStyle w:val="Heading1"/>
        <w:jc w:val="center"/>
        <w:rPr>
          <w:rFonts w:ascii="Times New Roman" w:hAnsi="Times New Roman" w:cs="Times New Roman"/>
          <w:b/>
          <w:color w:val="auto"/>
          <w:sz w:val="24"/>
          <w:szCs w:val="24"/>
        </w:rPr>
      </w:pPr>
      <w:bookmarkStart w:id="5" w:name="_Toc529152085"/>
      <w:r w:rsidRPr="00820E40">
        <w:rPr>
          <w:rFonts w:ascii="Times New Roman" w:hAnsi="Times New Roman" w:cs="Times New Roman"/>
          <w:b/>
          <w:color w:val="auto"/>
          <w:sz w:val="24"/>
          <w:szCs w:val="24"/>
        </w:rPr>
        <w:t>Research design and methodology</w:t>
      </w:r>
      <w:bookmarkEnd w:id="5"/>
    </w:p>
    <w:p w:rsidR="008E7261" w:rsidRPr="00820E40" w:rsidRDefault="00F231B4" w:rsidP="00DB2FF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To meet objectives of the research,</w:t>
      </w:r>
      <w:r w:rsidR="008E7261" w:rsidRPr="00820E40">
        <w:rPr>
          <w:rFonts w:ascii="Times New Roman" w:hAnsi="Times New Roman" w:cs="Times New Roman"/>
          <w:sz w:val="24"/>
          <w:szCs w:val="24"/>
        </w:rPr>
        <w:t xml:space="preserve"> descriptive</w:t>
      </w:r>
      <w:r>
        <w:rPr>
          <w:rFonts w:ascii="Times New Roman" w:hAnsi="Times New Roman" w:cs="Times New Roman"/>
          <w:sz w:val="24"/>
          <w:szCs w:val="24"/>
        </w:rPr>
        <w:t xml:space="preserve"> study is relevant</w:t>
      </w:r>
      <w:r w:rsidR="008E7261" w:rsidRPr="00820E40">
        <w:rPr>
          <w:rFonts w:ascii="Times New Roman" w:hAnsi="Times New Roman" w:cs="Times New Roman"/>
          <w:sz w:val="24"/>
          <w:szCs w:val="24"/>
        </w:rPr>
        <w:t xml:space="preserve"> will be done where the primary and secondary data collection will take place. The descriptive analysis serves a purpose </w:t>
      </w:r>
      <w:r w:rsidR="008E7261" w:rsidRPr="00820E40">
        <w:rPr>
          <w:rFonts w:ascii="Times New Roman" w:hAnsi="Times New Roman" w:cs="Times New Roman"/>
          <w:sz w:val="24"/>
          <w:szCs w:val="24"/>
        </w:rPr>
        <w:lastRenderedPageBreak/>
        <w:t>of accurately and systematically describing the characteristics and the facts of a given situation and document it</w:t>
      </w:r>
      <w:r w:rsidR="00D27E51" w:rsidRPr="00820E40">
        <w:rPr>
          <w:rFonts w:ascii="Times New Roman" w:hAnsi="Times New Roman" w:cs="Times New Roman"/>
          <w:sz w:val="24"/>
          <w:szCs w:val="24"/>
        </w:rPr>
        <w:t xml:space="preserve"> (</w:t>
      </w:r>
      <w:r w:rsidR="00D27E51" w:rsidRPr="00820E40">
        <w:rPr>
          <w:rFonts w:ascii="Times New Roman" w:hAnsi="Times New Roman" w:cs="Times New Roman"/>
          <w:color w:val="222222"/>
          <w:sz w:val="24"/>
          <w:szCs w:val="24"/>
        </w:rPr>
        <w:t>Saa, 2016)</w:t>
      </w:r>
      <w:r w:rsidR="00964382">
        <w:rPr>
          <w:rFonts w:ascii="Times New Roman" w:hAnsi="Times New Roman" w:cs="Times New Roman"/>
          <w:sz w:val="24"/>
          <w:szCs w:val="24"/>
        </w:rPr>
        <w:t>. Also the analyzation</w:t>
      </w:r>
      <w:r w:rsidR="008E7261" w:rsidRPr="00820E40">
        <w:rPr>
          <w:rFonts w:ascii="Times New Roman" w:hAnsi="Times New Roman" w:cs="Times New Roman"/>
          <w:sz w:val="24"/>
          <w:szCs w:val="24"/>
        </w:rPr>
        <w:t xml:space="preserve"> of the relationship between the selected variables. The respondents in this research will be chosen randomly for the collection of the primary data. The quan</w:t>
      </w:r>
      <w:r w:rsidR="00964382">
        <w:rPr>
          <w:rFonts w:ascii="Times New Roman" w:hAnsi="Times New Roman" w:cs="Times New Roman"/>
          <w:sz w:val="24"/>
          <w:szCs w:val="24"/>
        </w:rPr>
        <w:t>titative method of a survey</w:t>
      </w:r>
      <w:r w:rsidR="008E7261" w:rsidRPr="00820E40">
        <w:rPr>
          <w:rFonts w:ascii="Times New Roman" w:hAnsi="Times New Roman" w:cs="Times New Roman"/>
          <w:sz w:val="24"/>
          <w:szCs w:val="24"/>
        </w:rPr>
        <w:t xml:space="preserve"> to be utilized is the quota sampling or convenience sampling as a result of time frame limitation and distribution tool that is online. The primary motivation for conducting the study using the quantitative method is the re</w:t>
      </w:r>
      <w:r w:rsidR="00D27E51" w:rsidRPr="00820E40">
        <w:rPr>
          <w:rFonts w:ascii="Times New Roman" w:hAnsi="Times New Roman" w:cs="Times New Roman"/>
          <w:sz w:val="24"/>
          <w:szCs w:val="24"/>
        </w:rPr>
        <w:t>search by Saa</w:t>
      </w:r>
      <w:r w:rsidR="008E7261" w:rsidRPr="00820E40">
        <w:rPr>
          <w:rFonts w:ascii="Times New Roman" w:hAnsi="Times New Roman" w:cs="Times New Roman"/>
          <w:sz w:val="24"/>
          <w:szCs w:val="24"/>
        </w:rPr>
        <w:t xml:space="preserve"> On a similar topic. The collection of secondary data will take place from the available journals, web search, and literature that is related. In this study, the primary consideration in selecting this mythology is the nature and effectiveness of the hypothesis need testing for the impact of Social media on the higher education ADWC HCT business female student</w:t>
      </w:r>
      <w:r w:rsidR="00964382">
        <w:rPr>
          <w:rFonts w:ascii="Times New Roman" w:hAnsi="Times New Roman" w:cs="Times New Roman"/>
          <w:sz w:val="24"/>
          <w:szCs w:val="24"/>
        </w:rPr>
        <w:t>'s decision the product purchase</w:t>
      </w:r>
      <w:r w:rsidR="00D27E51" w:rsidRPr="00820E40">
        <w:rPr>
          <w:rFonts w:ascii="Times New Roman" w:hAnsi="Times New Roman" w:cs="Times New Roman"/>
          <w:sz w:val="24"/>
          <w:szCs w:val="24"/>
        </w:rPr>
        <w:t xml:space="preserve"> (</w:t>
      </w:r>
      <w:r w:rsidR="00D27E51" w:rsidRPr="00820E40">
        <w:rPr>
          <w:rFonts w:ascii="Times New Roman" w:hAnsi="Times New Roman" w:cs="Times New Roman"/>
          <w:color w:val="222222"/>
          <w:sz w:val="24"/>
          <w:szCs w:val="24"/>
        </w:rPr>
        <w:t>Saa, 2016)</w:t>
      </w:r>
      <w:r w:rsidR="008E7261" w:rsidRPr="00820E40">
        <w:rPr>
          <w:rFonts w:ascii="Times New Roman" w:hAnsi="Times New Roman" w:cs="Times New Roman"/>
          <w:sz w:val="24"/>
          <w:szCs w:val="24"/>
        </w:rPr>
        <w:t xml:space="preserve">.  </w:t>
      </w:r>
    </w:p>
    <w:p w:rsidR="008E7261" w:rsidRPr="00820E40" w:rsidRDefault="008E7261" w:rsidP="00820E40">
      <w:pPr>
        <w:pStyle w:val="Heading1"/>
        <w:jc w:val="center"/>
        <w:rPr>
          <w:rFonts w:ascii="Times New Roman" w:hAnsi="Times New Roman" w:cs="Times New Roman"/>
          <w:b/>
          <w:color w:val="auto"/>
          <w:sz w:val="24"/>
          <w:szCs w:val="24"/>
        </w:rPr>
      </w:pPr>
      <w:bookmarkStart w:id="6" w:name="_Toc529152086"/>
      <w:r w:rsidRPr="00820E40">
        <w:rPr>
          <w:rFonts w:ascii="Times New Roman" w:hAnsi="Times New Roman" w:cs="Times New Roman"/>
          <w:b/>
          <w:color w:val="auto"/>
          <w:sz w:val="24"/>
          <w:szCs w:val="24"/>
        </w:rPr>
        <w:t>Research limitations.</w:t>
      </w:r>
      <w:bookmarkEnd w:id="6"/>
    </w:p>
    <w:p w:rsidR="003F43AD" w:rsidRPr="00820E40" w:rsidRDefault="008E7261" w:rsidP="003F43AD">
      <w:pPr>
        <w:spacing w:line="480" w:lineRule="auto"/>
        <w:ind w:firstLine="720"/>
        <w:jc w:val="both"/>
        <w:rPr>
          <w:rFonts w:ascii="Times New Roman" w:hAnsi="Times New Roman" w:cs="Times New Roman"/>
          <w:sz w:val="24"/>
          <w:szCs w:val="24"/>
        </w:rPr>
      </w:pPr>
      <w:r w:rsidRPr="00820E40">
        <w:rPr>
          <w:rFonts w:ascii="Times New Roman" w:hAnsi="Times New Roman" w:cs="Times New Roman"/>
          <w:sz w:val="24"/>
          <w:szCs w:val="24"/>
        </w:rPr>
        <w:t>Various limitations are probable to incorporation into the study. Among the main barriers are; the size of the respondents may fail to be satisfying and efficient as some students may fail to answer all the survey questions or even write false answers and hence making the survey findings not much reliable</w:t>
      </w:r>
      <w:r w:rsidR="00D27E51" w:rsidRPr="00820E40">
        <w:rPr>
          <w:rFonts w:ascii="Times New Roman" w:hAnsi="Times New Roman" w:cs="Times New Roman"/>
          <w:sz w:val="24"/>
          <w:szCs w:val="24"/>
        </w:rPr>
        <w:t xml:space="preserve"> (</w:t>
      </w:r>
      <w:r w:rsidR="00D27E51" w:rsidRPr="00820E40">
        <w:rPr>
          <w:rFonts w:ascii="Times New Roman" w:hAnsi="Times New Roman" w:cs="Times New Roman"/>
          <w:color w:val="222222"/>
          <w:sz w:val="24"/>
          <w:szCs w:val="24"/>
        </w:rPr>
        <w:t>Al-Bashir, 2016)</w:t>
      </w:r>
      <w:r w:rsidRPr="00820E40">
        <w:rPr>
          <w:rFonts w:ascii="Times New Roman" w:hAnsi="Times New Roman" w:cs="Times New Roman"/>
          <w:sz w:val="24"/>
          <w:szCs w:val="24"/>
        </w:rPr>
        <w:t>.  The use of survey alone may fail to produce reliable conclusions and therefore the use of a mixed survey method can be utilized to ensure the gathering of both the subjective and the objective responses. The generalization of the findings may b</w:t>
      </w:r>
      <w:r w:rsidR="00554B47" w:rsidRPr="00820E40">
        <w:rPr>
          <w:rFonts w:ascii="Times New Roman" w:hAnsi="Times New Roman" w:cs="Times New Roman"/>
          <w:sz w:val="24"/>
          <w:szCs w:val="24"/>
        </w:rPr>
        <w:t xml:space="preserve">e as a result of the context of </w:t>
      </w:r>
      <w:r w:rsidRPr="00820E40">
        <w:rPr>
          <w:rFonts w:ascii="Times New Roman" w:hAnsi="Times New Roman" w:cs="Times New Roman"/>
          <w:sz w:val="24"/>
          <w:szCs w:val="24"/>
        </w:rPr>
        <w:t xml:space="preserve">study being in the UAE height education HCT ADWC female </w:t>
      </w:r>
      <w:r w:rsidR="00DB2FF2" w:rsidRPr="00820E40">
        <w:rPr>
          <w:rFonts w:ascii="Times New Roman" w:hAnsi="Times New Roman" w:cs="Times New Roman"/>
          <w:sz w:val="24"/>
          <w:szCs w:val="24"/>
        </w:rPr>
        <w:t>business student's background.</w:t>
      </w:r>
    </w:p>
    <w:p w:rsidR="008E7261" w:rsidRPr="00820E40" w:rsidRDefault="008E7261" w:rsidP="00820E40">
      <w:pPr>
        <w:pStyle w:val="Heading1"/>
        <w:jc w:val="center"/>
        <w:rPr>
          <w:rFonts w:ascii="Times New Roman" w:hAnsi="Times New Roman" w:cs="Times New Roman"/>
          <w:b/>
          <w:color w:val="auto"/>
          <w:sz w:val="24"/>
          <w:szCs w:val="24"/>
        </w:rPr>
      </w:pPr>
      <w:bookmarkStart w:id="7" w:name="_Toc529152087"/>
      <w:r w:rsidRPr="00820E40">
        <w:rPr>
          <w:rFonts w:ascii="Times New Roman" w:hAnsi="Times New Roman" w:cs="Times New Roman"/>
          <w:b/>
          <w:color w:val="auto"/>
          <w:sz w:val="24"/>
          <w:szCs w:val="24"/>
        </w:rPr>
        <w:t>Research Time Schedules</w:t>
      </w:r>
      <w:bookmarkEnd w:id="7"/>
    </w:p>
    <w:p w:rsidR="008E7261" w:rsidRPr="00820E40" w:rsidRDefault="008E7261" w:rsidP="00DB2FF2">
      <w:pPr>
        <w:spacing w:line="480" w:lineRule="auto"/>
        <w:ind w:firstLine="720"/>
        <w:jc w:val="both"/>
        <w:rPr>
          <w:rFonts w:ascii="Times New Roman" w:hAnsi="Times New Roman" w:cs="Times New Roman"/>
          <w:sz w:val="24"/>
          <w:szCs w:val="24"/>
        </w:rPr>
      </w:pPr>
      <w:r w:rsidRPr="00820E40">
        <w:rPr>
          <w:rFonts w:ascii="Times New Roman" w:hAnsi="Times New Roman" w:cs="Times New Roman"/>
          <w:sz w:val="24"/>
          <w:szCs w:val="24"/>
        </w:rPr>
        <w:t>Concerning the timeline of the study, it is vital that the research is conducted at a stipulated timeline/ timeframe. The paper will take a maximum of eight weeks. And the sche</w:t>
      </w:r>
      <w:r w:rsidR="00554B47" w:rsidRPr="00820E40">
        <w:rPr>
          <w:rFonts w:ascii="Times New Roman" w:hAnsi="Times New Roman" w:cs="Times New Roman"/>
          <w:sz w:val="24"/>
          <w:szCs w:val="24"/>
        </w:rPr>
        <w:t>dule is as follows in the table.</w:t>
      </w:r>
    </w:p>
    <w:tbl>
      <w:tblPr>
        <w:tblStyle w:val="TableGrid"/>
        <w:tblW w:w="10620" w:type="dxa"/>
        <w:tblInd w:w="-455" w:type="dxa"/>
        <w:tblLook w:val="04A0" w:firstRow="1" w:lastRow="0" w:firstColumn="1" w:lastColumn="0" w:noHBand="0" w:noVBand="1"/>
      </w:tblPr>
      <w:tblGrid>
        <w:gridCol w:w="3240"/>
        <w:gridCol w:w="7380"/>
      </w:tblGrid>
      <w:tr w:rsidR="008E7261" w:rsidRPr="00820E40" w:rsidTr="00690456">
        <w:trPr>
          <w:trHeight w:val="550"/>
        </w:trPr>
        <w:tc>
          <w:tcPr>
            <w:tcW w:w="3240" w:type="dxa"/>
          </w:tcPr>
          <w:p w:rsidR="008E7261" w:rsidRPr="00820E40" w:rsidRDefault="008E7261" w:rsidP="00554B47">
            <w:pPr>
              <w:spacing w:line="480" w:lineRule="auto"/>
              <w:jc w:val="both"/>
              <w:rPr>
                <w:rFonts w:ascii="Times New Roman" w:hAnsi="Times New Roman" w:cs="Times New Roman"/>
                <w:color w:val="222222"/>
              </w:rPr>
            </w:pPr>
            <w:r w:rsidRPr="00820E40">
              <w:rPr>
                <w:rFonts w:ascii="Times New Roman" w:hAnsi="Times New Roman" w:cs="Times New Roman"/>
                <w:color w:val="222222"/>
              </w:rPr>
              <w:lastRenderedPageBreak/>
              <w:t>WEEK 1</w:t>
            </w:r>
          </w:p>
        </w:tc>
        <w:tc>
          <w:tcPr>
            <w:tcW w:w="7380" w:type="dxa"/>
          </w:tcPr>
          <w:p w:rsidR="008E7261" w:rsidRPr="00820E40" w:rsidRDefault="008E7261" w:rsidP="00554B47">
            <w:pPr>
              <w:spacing w:line="480" w:lineRule="auto"/>
              <w:jc w:val="both"/>
              <w:rPr>
                <w:rFonts w:ascii="Times New Roman" w:hAnsi="Times New Roman" w:cs="Times New Roman"/>
                <w:color w:val="222222"/>
              </w:rPr>
            </w:pPr>
            <w:r w:rsidRPr="00820E40">
              <w:rPr>
                <w:rFonts w:ascii="Times New Roman" w:hAnsi="Times New Roman" w:cs="Times New Roman"/>
                <w:color w:val="222222"/>
              </w:rPr>
              <w:t>Selec</w:t>
            </w:r>
            <w:r w:rsidR="00DB2FF2" w:rsidRPr="00820E40">
              <w:rPr>
                <w:rFonts w:ascii="Times New Roman" w:hAnsi="Times New Roman" w:cs="Times New Roman"/>
                <w:color w:val="222222"/>
              </w:rPr>
              <w:t xml:space="preserve">tion of the </w:t>
            </w:r>
            <w:r w:rsidR="00E378EF" w:rsidRPr="00820E40">
              <w:rPr>
                <w:rFonts w:ascii="Times New Roman" w:hAnsi="Times New Roman" w:cs="Times New Roman"/>
                <w:color w:val="222222"/>
              </w:rPr>
              <w:t>topic</w:t>
            </w:r>
            <w:r w:rsidR="00DB2FF2" w:rsidRPr="00820E40">
              <w:rPr>
                <w:rFonts w:ascii="Times New Roman" w:hAnsi="Times New Roman" w:cs="Times New Roman"/>
                <w:color w:val="222222"/>
              </w:rPr>
              <w:t xml:space="preserve"> of research a</w:t>
            </w:r>
            <w:r w:rsidRPr="00820E40">
              <w:rPr>
                <w:rFonts w:ascii="Times New Roman" w:hAnsi="Times New Roman" w:cs="Times New Roman"/>
                <w:color w:val="222222"/>
              </w:rPr>
              <w:t>nd the respondents or population.</w:t>
            </w:r>
          </w:p>
        </w:tc>
      </w:tr>
      <w:tr w:rsidR="008E7261" w:rsidRPr="00820E40" w:rsidTr="00690456">
        <w:trPr>
          <w:trHeight w:val="550"/>
        </w:trPr>
        <w:tc>
          <w:tcPr>
            <w:tcW w:w="3240" w:type="dxa"/>
          </w:tcPr>
          <w:p w:rsidR="008E7261" w:rsidRPr="00820E40" w:rsidRDefault="008E7261" w:rsidP="00554B47">
            <w:pPr>
              <w:spacing w:line="480" w:lineRule="auto"/>
              <w:jc w:val="both"/>
              <w:rPr>
                <w:rFonts w:ascii="Times New Roman" w:hAnsi="Times New Roman" w:cs="Times New Roman"/>
                <w:color w:val="222222"/>
              </w:rPr>
            </w:pPr>
            <w:r w:rsidRPr="00820E40">
              <w:rPr>
                <w:rFonts w:ascii="Times New Roman" w:hAnsi="Times New Roman" w:cs="Times New Roman"/>
                <w:color w:val="222222"/>
              </w:rPr>
              <w:t>WEEK 2</w:t>
            </w:r>
          </w:p>
        </w:tc>
        <w:tc>
          <w:tcPr>
            <w:tcW w:w="7380" w:type="dxa"/>
          </w:tcPr>
          <w:p w:rsidR="008E7261" w:rsidRPr="00820E40" w:rsidRDefault="008E7261" w:rsidP="00554B47">
            <w:pPr>
              <w:spacing w:line="480" w:lineRule="auto"/>
              <w:jc w:val="both"/>
              <w:rPr>
                <w:rFonts w:ascii="Times New Roman" w:hAnsi="Times New Roman" w:cs="Times New Roman"/>
                <w:color w:val="222222"/>
              </w:rPr>
            </w:pPr>
            <w:r w:rsidRPr="00820E40">
              <w:rPr>
                <w:rFonts w:ascii="Times New Roman" w:hAnsi="Times New Roman" w:cs="Times New Roman"/>
                <w:color w:val="222222"/>
              </w:rPr>
              <w:t xml:space="preserve">Formulation of the research question and study objectives. </w:t>
            </w:r>
          </w:p>
        </w:tc>
      </w:tr>
      <w:tr w:rsidR="008E7261" w:rsidRPr="00820E40" w:rsidTr="00690456">
        <w:trPr>
          <w:trHeight w:val="550"/>
        </w:trPr>
        <w:tc>
          <w:tcPr>
            <w:tcW w:w="3240" w:type="dxa"/>
          </w:tcPr>
          <w:p w:rsidR="008E7261" w:rsidRPr="00820E40" w:rsidRDefault="008E7261" w:rsidP="00554B47">
            <w:pPr>
              <w:spacing w:line="480" w:lineRule="auto"/>
              <w:jc w:val="both"/>
              <w:rPr>
                <w:rFonts w:ascii="Times New Roman" w:hAnsi="Times New Roman" w:cs="Times New Roman"/>
                <w:color w:val="222222"/>
              </w:rPr>
            </w:pPr>
            <w:r w:rsidRPr="00820E40">
              <w:rPr>
                <w:rFonts w:ascii="Times New Roman" w:hAnsi="Times New Roman" w:cs="Times New Roman"/>
                <w:color w:val="222222"/>
              </w:rPr>
              <w:t>WEEK 3</w:t>
            </w:r>
          </w:p>
        </w:tc>
        <w:tc>
          <w:tcPr>
            <w:tcW w:w="7380" w:type="dxa"/>
          </w:tcPr>
          <w:p w:rsidR="008E7261" w:rsidRPr="00820E40" w:rsidRDefault="008E7261" w:rsidP="00554B47">
            <w:pPr>
              <w:spacing w:line="480" w:lineRule="auto"/>
              <w:jc w:val="both"/>
              <w:rPr>
                <w:rFonts w:ascii="Times New Roman" w:hAnsi="Times New Roman" w:cs="Times New Roman"/>
                <w:color w:val="222222"/>
              </w:rPr>
            </w:pPr>
            <w:r w:rsidRPr="00820E40">
              <w:rPr>
                <w:rFonts w:ascii="Times New Roman" w:hAnsi="Times New Roman" w:cs="Times New Roman"/>
                <w:color w:val="222222"/>
              </w:rPr>
              <w:t xml:space="preserve">Writing of research methodology and scope of the study. </w:t>
            </w:r>
          </w:p>
        </w:tc>
      </w:tr>
      <w:tr w:rsidR="008E7261" w:rsidRPr="00820E40" w:rsidTr="00690456">
        <w:trPr>
          <w:trHeight w:val="550"/>
        </w:trPr>
        <w:tc>
          <w:tcPr>
            <w:tcW w:w="3240" w:type="dxa"/>
          </w:tcPr>
          <w:p w:rsidR="008E7261" w:rsidRPr="00820E40" w:rsidRDefault="008E7261" w:rsidP="00554B47">
            <w:pPr>
              <w:spacing w:line="480" w:lineRule="auto"/>
              <w:jc w:val="both"/>
              <w:rPr>
                <w:rFonts w:ascii="Times New Roman" w:hAnsi="Times New Roman" w:cs="Times New Roman"/>
                <w:color w:val="222222"/>
              </w:rPr>
            </w:pPr>
            <w:r w:rsidRPr="00820E40">
              <w:rPr>
                <w:rFonts w:ascii="Times New Roman" w:hAnsi="Times New Roman" w:cs="Times New Roman"/>
                <w:color w:val="222222"/>
              </w:rPr>
              <w:t>WEEK 4</w:t>
            </w:r>
          </w:p>
        </w:tc>
        <w:tc>
          <w:tcPr>
            <w:tcW w:w="7380" w:type="dxa"/>
          </w:tcPr>
          <w:p w:rsidR="008E7261" w:rsidRPr="00820E40" w:rsidRDefault="008E7261" w:rsidP="00554B47">
            <w:pPr>
              <w:spacing w:line="480" w:lineRule="auto"/>
              <w:jc w:val="both"/>
              <w:rPr>
                <w:rFonts w:ascii="Times New Roman" w:hAnsi="Times New Roman" w:cs="Times New Roman"/>
                <w:color w:val="222222"/>
              </w:rPr>
            </w:pPr>
            <w:r w:rsidRPr="00820E40">
              <w:rPr>
                <w:rFonts w:ascii="Times New Roman" w:hAnsi="Times New Roman" w:cs="Times New Roman"/>
                <w:color w:val="222222"/>
              </w:rPr>
              <w:t>Writing research design and limitations of the research.</w:t>
            </w:r>
          </w:p>
        </w:tc>
      </w:tr>
      <w:tr w:rsidR="008E7261" w:rsidRPr="00820E40" w:rsidTr="00690456">
        <w:trPr>
          <w:trHeight w:val="550"/>
        </w:trPr>
        <w:tc>
          <w:tcPr>
            <w:tcW w:w="3240" w:type="dxa"/>
          </w:tcPr>
          <w:p w:rsidR="008E7261" w:rsidRPr="00820E40" w:rsidRDefault="008E7261" w:rsidP="00554B47">
            <w:pPr>
              <w:spacing w:line="480" w:lineRule="auto"/>
              <w:jc w:val="both"/>
              <w:rPr>
                <w:rFonts w:ascii="Times New Roman" w:hAnsi="Times New Roman" w:cs="Times New Roman"/>
                <w:color w:val="222222"/>
              </w:rPr>
            </w:pPr>
            <w:r w:rsidRPr="00820E40">
              <w:rPr>
                <w:rFonts w:ascii="Times New Roman" w:hAnsi="Times New Roman" w:cs="Times New Roman"/>
                <w:color w:val="222222"/>
              </w:rPr>
              <w:t>WEEK 5</w:t>
            </w:r>
          </w:p>
        </w:tc>
        <w:tc>
          <w:tcPr>
            <w:tcW w:w="7380" w:type="dxa"/>
          </w:tcPr>
          <w:p w:rsidR="008E7261" w:rsidRPr="00820E40" w:rsidRDefault="008E7261" w:rsidP="00554B47">
            <w:pPr>
              <w:spacing w:line="480" w:lineRule="auto"/>
              <w:jc w:val="both"/>
              <w:rPr>
                <w:rFonts w:ascii="Times New Roman" w:hAnsi="Times New Roman" w:cs="Times New Roman"/>
                <w:color w:val="222222"/>
              </w:rPr>
            </w:pPr>
            <w:r w:rsidRPr="00820E40">
              <w:rPr>
                <w:rFonts w:ascii="Times New Roman" w:hAnsi="Times New Roman" w:cs="Times New Roman"/>
                <w:color w:val="222222"/>
              </w:rPr>
              <w:t>Collection of literature and summarizing them.</w:t>
            </w:r>
          </w:p>
        </w:tc>
      </w:tr>
      <w:tr w:rsidR="008E7261" w:rsidRPr="00820E40" w:rsidTr="00690456">
        <w:trPr>
          <w:trHeight w:val="550"/>
        </w:trPr>
        <w:tc>
          <w:tcPr>
            <w:tcW w:w="3240" w:type="dxa"/>
          </w:tcPr>
          <w:p w:rsidR="008E7261" w:rsidRPr="00820E40" w:rsidRDefault="008E7261" w:rsidP="00554B47">
            <w:pPr>
              <w:spacing w:line="480" w:lineRule="auto"/>
              <w:jc w:val="both"/>
              <w:rPr>
                <w:rFonts w:ascii="Times New Roman" w:hAnsi="Times New Roman" w:cs="Times New Roman"/>
                <w:color w:val="222222"/>
              </w:rPr>
            </w:pPr>
            <w:r w:rsidRPr="00820E40">
              <w:rPr>
                <w:rFonts w:ascii="Times New Roman" w:hAnsi="Times New Roman" w:cs="Times New Roman"/>
                <w:color w:val="222222"/>
              </w:rPr>
              <w:t>WEEK 6</w:t>
            </w:r>
          </w:p>
        </w:tc>
        <w:tc>
          <w:tcPr>
            <w:tcW w:w="7380" w:type="dxa"/>
          </w:tcPr>
          <w:p w:rsidR="008E7261" w:rsidRPr="00820E40" w:rsidRDefault="008E7261" w:rsidP="00554B47">
            <w:pPr>
              <w:spacing w:line="480" w:lineRule="auto"/>
              <w:jc w:val="both"/>
              <w:rPr>
                <w:rFonts w:ascii="Times New Roman" w:hAnsi="Times New Roman" w:cs="Times New Roman"/>
                <w:color w:val="222222"/>
              </w:rPr>
            </w:pPr>
            <w:r w:rsidRPr="00820E40">
              <w:rPr>
                <w:rFonts w:ascii="Times New Roman" w:hAnsi="Times New Roman" w:cs="Times New Roman"/>
                <w:color w:val="222222"/>
              </w:rPr>
              <w:t>Data collection in the field.</w:t>
            </w:r>
          </w:p>
        </w:tc>
      </w:tr>
      <w:tr w:rsidR="008E7261" w:rsidRPr="00820E40" w:rsidTr="00690456">
        <w:trPr>
          <w:trHeight w:val="550"/>
        </w:trPr>
        <w:tc>
          <w:tcPr>
            <w:tcW w:w="3240" w:type="dxa"/>
          </w:tcPr>
          <w:p w:rsidR="008E7261" w:rsidRPr="00820E40" w:rsidRDefault="008E7261" w:rsidP="00554B47">
            <w:pPr>
              <w:spacing w:line="480" w:lineRule="auto"/>
              <w:jc w:val="both"/>
              <w:rPr>
                <w:rFonts w:ascii="Times New Roman" w:hAnsi="Times New Roman" w:cs="Times New Roman"/>
                <w:color w:val="222222"/>
              </w:rPr>
            </w:pPr>
            <w:r w:rsidRPr="00820E40">
              <w:rPr>
                <w:rFonts w:ascii="Times New Roman" w:hAnsi="Times New Roman" w:cs="Times New Roman"/>
                <w:color w:val="222222"/>
              </w:rPr>
              <w:t>WEEK 7</w:t>
            </w:r>
          </w:p>
        </w:tc>
        <w:tc>
          <w:tcPr>
            <w:tcW w:w="7380" w:type="dxa"/>
          </w:tcPr>
          <w:p w:rsidR="008E7261" w:rsidRPr="00820E40" w:rsidRDefault="008E7261" w:rsidP="00554B47">
            <w:pPr>
              <w:spacing w:line="480" w:lineRule="auto"/>
              <w:jc w:val="both"/>
              <w:rPr>
                <w:rFonts w:ascii="Times New Roman" w:hAnsi="Times New Roman" w:cs="Times New Roman"/>
                <w:color w:val="222222"/>
              </w:rPr>
            </w:pPr>
            <w:r w:rsidRPr="00820E40">
              <w:rPr>
                <w:rFonts w:ascii="Times New Roman" w:hAnsi="Times New Roman" w:cs="Times New Roman"/>
                <w:color w:val="222222"/>
              </w:rPr>
              <w:t>Analyzing the data collected both primary and secondary.</w:t>
            </w:r>
          </w:p>
        </w:tc>
      </w:tr>
      <w:tr w:rsidR="008E7261" w:rsidRPr="00820E40" w:rsidTr="00690456">
        <w:trPr>
          <w:trHeight w:val="550"/>
        </w:trPr>
        <w:tc>
          <w:tcPr>
            <w:tcW w:w="3240" w:type="dxa"/>
          </w:tcPr>
          <w:p w:rsidR="008E7261" w:rsidRPr="00820E40" w:rsidRDefault="008E7261" w:rsidP="00554B47">
            <w:pPr>
              <w:spacing w:line="480" w:lineRule="auto"/>
              <w:jc w:val="both"/>
              <w:rPr>
                <w:rFonts w:ascii="Times New Roman" w:hAnsi="Times New Roman" w:cs="Times New Roman"/>
                <w:color w:val="222222"/>
              </w:rPr>
            </w:pPr>
            <w:r w:rsidRPr="00820E40">
              <w:rPr>
                <w:rFonts w:ascii="Times New Roman" w:hAnsi="Times New Roman" w:cs="Times New Roman"/>
                <w:color w:val="222222"/>
              </w:rPr>
              <w:t>WEEK 8</w:t>
            </w:r>
          </w:p>
        </w:tc>
        <w:tc>
          <w:tcPr>
            <w:tcW w:w="7380" w:type="dxa"/>
          </w:tcPr>
          <w:p w:rsidR="008E7261" w:rsidRPr="00820E40" w:rsidRDefault="008E7261" w:rsidP="00554B47">
            <w:pPr>
              <w:spacing w:line="480" w:lineRule="auto"/>
              <w:jc w:val="both"/>
              <w:rPr>
                <w:rFonts w:ascii="Times New Roman" w:hAnsi="Times New Roman" w:cs="Times New Roman"/>
                <w:color w:val="222222"/>
              </w:rPr>
            </w:pPr>
            <w:r w:rsidRPr="00820E40">
              <w:rPr>
                <w:rFonts w:ascii="Times New Roman" w:hAnsi="Times New Roman" w:cs="Times New Roman"/>
                <w:color w:val="222222"/>
              </w:rPr>
              <w:t xml:space="preserve">Writing the findings of the research project. </w:t>
            </w:r>
          </w:p>
        </w:tc>
      </w:tr>
    </w:tbl>
    <w:p w:rsidR="00554B47" w:rsidRPr="00820E40" w:rsidRDefault="00554B47" w:rsidP="00554B47">
      <w:pPr>
        <w:spacing w:line="480" w:lineRule="auto"/>
        <w:jc w:val="both"/>
        <w:rPr>
          <w:rFonts w:ascii="Times New Roman" w:hAnsi="Times New Roman" w:cs="Times New Roman"/>
          <w:sz w:val="24"/>
          <w:szCs w:val="24"/>
        </w:rPr>
      </w:pPr>
    </w:p>
    <w:p w:rsidR="008E7261" w:rsidRPr="00820E40" w:rsidRDefault="008E7261" w:rsidP="00820E40">
      <w:pPr>
        <w:pStyle w:val="Heading1"/>
        <w:jc w:val="center"/>
        <w:rPr>
          <w:rFonts w:ascii="Times New Roman" w:hAnsi="Times New Roman" w:cs="Times New Roman"/>
          <w:b/>
          <w:color w:val="auto"/>
          <w:sz w:val="24"/>
          <w:szCs w:val="24"/>
        </w:rPr>
      </w:pPr>
      <w:bookmarkStart w:id="8" w:name="_Toc529152088"/>
      <w:r w:rsidRPr="00820E40">
        <w:rPr>
          <w:rFonts w:ascii="Times New Roman" w:hAnsi="Times New Roman" w:cs="Times New Roman"/>
          <w:b/>
          <w:color w:val="auto"/>
          <w:sz w:val="24"/>
          <w:szCs w:val="24"/>
        </w:rPr>
        <w:t>Conclusion</w:t>
      </w:r>
      <w:bookmarkEnd w:id="8"/>
    </w:p>
    <w:p w:rsidR="00964382" w:rsidRDefault="008E7261" w:rsidP="00964382">
      <w:pPr>
        <w:spacing w:line="480" w:lineRule="auto"/>
        <w:ind w:firstLine="720"/>
        <w:jc w:val="both"/>
        <w:rPr>
          <w:rFonts w:ascii="Times New Roman" w:hAnsi="Times New Roman" w:cs="Times New Roman"/>
          <w:sz w:val="24"/>
          <w:szCs w:val="24"/>
        </w:rPr>
      </w:pPr>
      <w:r w:rsidRPr="00820E40">
        <w:rPr>
          <w:rFonts w:ascii="Times New Roman" w:hAnsi="Times New Roman" w:cs="Times New Roman"/>
          <w:sz w:val="24"/>
          <w:szCs w:val="24"/>
        </w:rPr>
        <w:t>ADWC HCT is an institution that is highly recognized with the provision of high education in business in various programs that are of high standards and work relevant and applicable in Business, Media, Engineering Technologies and Computer Information Sciences. Customers believe the other people in social media before making decisions on the product purchase. The study is therefore relevant as it w</w:t>
      </w:r>
      <w:r w:rsidR="00964382">
        <w:rPr>
          <w:rFonts w:ascii="Times New Roman" w:hAnsi="Times New Roman" w:cs="Times New Roman"/>
          <w:sz w:val="24"/>
          <w:szCs w:val="24"/>
        </w:rPr>
        <w:t>ill help the institution to realize the best methods to app</w:t>
      </w:r>
      <w:r w:rsidR="00D67B71">
        <w:rPr>
          <w:rFonts w:ascii="Times New Roman" w:hAnsi="Times New Roman" w:cs="Times New Roman"/>
          <w:sz w:val="24"/>
          <w:szCs w:val="24"/>
        </w:rPr>
        <w:t>ly in the advertisements and als</w:t>
      </w:r>
      <w:r w:rsidR="00964382">
        <w:rPr>
          <w:rFonts w:ascii="Times New Roman" w:hAnsi="Times New Roman" w:cs="Times New Roman"/>
          <w:sz w:val="24"/>
          <w:szCs w:val="24"/>
        </w:rPr>
        <w:t>o realize and amend errors in their advertising system</w:t>
      </w:r>
      <w:r w:rsidR="004F1D89">
        <w:rPr>
          <w:rFonts w:ascii="Times New Roman" w:hAnsi="Times New Roman" w:cs="Times New Roman"/>
          <w:sz w:val="24"/>
          <w:szCs w:val="24"/>
        </w:rPr>
        <w:t>.</w:t>
      </w:r>
      <w:r w:rsidR="00964382">
        <w:rPr>
          <w:rFonts w:ascii="Times New Roman" w:hAnsi="Times New Roman" w:cs="Times New Roman"/>
          <w:sz w:val="24"/>
          <w:szCs w:val="24"/>
        </w:rPr>
        <w:t xml:space="preserve"> </w:t>
      </w:r>
      <w:bookmarkStart w:id="9" w:name="_Toc529152089"/>
    </w:p>
    <w:p w:rsidR="00964382" w:rsidRDefault="00964382" w:rsidP="00964382">
      <w:pPr>
        <w:spacing w:line="480" w:lineRule="auto"/>
        <w:ind w:firstLine="720"/>
        <w:jc w:val="both"/>
        <w:rPr>
          <w:rFonts w:ascii="Times New Roman" w:hAnsi="Times New Roman" w:cs="Times New Roman"/>
          <w:sz w:val="24"/>
          <w:szCs w:val="24"/>
        </w:rPr>
      </w:pPr>
    </w:p>
    <w:p w:rsidR="00964382" w:rsidRDefault="00964382" w:rsidP="00964382">
      <w:pPr>
        <w:spacing w:line="480" w:lineRule="auto"/>
        <w:ind w:firstLine="720"/>
        <w:jc w:val="both"/>
        <w:rPr>
          <w:rFonts w:ascii="Times New Roman" w:hAnsi="Times New Roman" w:cs="Times New Roman"/>
          <w:sz w:val="24"/>
          <w:szCs w:val="24"/>
        </w:rPr>
      </w:pPr>
    </w:p>
    <w:p w:rsidR="00964382" w:rsidRDefault="00964382" w:rsidP="00D67B71">
      <w:pPr>
        <w:spacing w:line="480" w:lineRule="auto"/>
        <w:jc w:val="both"/>
        <w:rPr>
          <w:rFonts w:ascii="Times New Roman" w:hAnsi="Times New Roman" w:cs="Times New Roman"/>
          <w:sz w:val="24"/>
          <w:szCs w:val="24"/>
        </w:rPr>
      </w:pPr>
    </w:p>
    <w:p w:rsidR="0032385D" w:rsidRDefault="0032385D" w:rsidP="00D67B71">
      <w:pPr>
        <w:spacing w:line="480" w:lineRule="auto"/>
        <w:ind w:firstLine="720"/>
        <w:jc w:val="center"/>
        <w:rPr>
          <w:rFonts w:ascii="Times New Roman" w:hAnsi="Times New Roman" w:cs="Times New Roman"/>
          <w:b/>
          <w:sz w:val="24"/>
          <w:szCs w:val="24"/>
        </w:rPr>
      </w:pPr>
    </w:p>
    <w:p w:rsidR="0032385D" w:rsidRDefault="0032385D" w:rsidP="00D67B71">
      <w:pPr>
        <w:spacing w:line="480" w:lineRule="auto"/>
        <w:ind w:firstLine="720"/>
        <w:jc w:val="center"/>
        <w:rPr>
          <w:rFonts w:ascii="Times New Roman" w:hAnsi="Times New Roman" w:cs="Times New Roman"/>
          <w:b/>
          <w:sz w:val="24"/>
          <w:szCs w:val="24"/>
        </w:rPr>
      </w:pPr>
    </w:p>
    <w:p w:rsidR="0032385D" w:rsidRDefault="0032385D" w:rsidP="00D67B71">
      <w:pPr>
        <w:spacing w:line="480" w:lineRule="auto"/>
        <w:ind w:firstLine="720"/>
        <w:jc w:val="center"/>
        <w:rPr>
          <w:rFonts w:ascii="Times New Roman" w:hAnsi="Times New Roman" w:cs="Times New Roman"/>
          <w:b/>
          <w:sz w:val="24"/>
          <w:szCs w:val="24"/>
        </w:rPr>
      </w:pPr>
    </w:p>
    <w:p w:rsidR="00DB2FF2" w:rsidRPr="00820E40" w:rsidRDefault="00D27E51" w:rsidP="00D67B71">
      <w:pPr>
        <w:spacing w:line="480" w:lineRule="auto"/>
        <w:ind w:firstLine="720"/>
        <w:jc w:val="center"/>
        <w:rPr>
          <w:rFonts w:ascii="Times New Roman" w:hAnsi="Times New Roman" w:cs="Times New Roman"/>
          <w:b/>
          <w:sz w:val="24"/>
          <w:szCs w:val="24"/>
        </w:rPr>
      </w:pPr>
      <w:bookmarkStart w:id="10" w:name="_GoBack"/>
      <w:bookmarkEnd w:id="10"/>
      <w:r w:rsidRPr="00820E40">
        <w:rPr>
          <w:rFonts w:ascii="Times New Roman" w:hAnsi="Times New Roman" w:cs="Times New Roman"/>
          <w:b/>
          <w:sz w:val="24"/>
          <w:szCs w:val="24"/>
        </w:rPr>
        <w:lastRenderedPageBreak/>
        <w:t>References</w:t>
      </w:r>
      <w:bookmarkEnd w:id="9"/>
    </w:p>
    <w:p w:rsidR="00820E40" w:rsidRPr="00820E40" w:rsidRDefault="00820E40" w:rsidP="00820E40">
      <w:pPr>
        <w:spacing w:line="480" w:lineRule="auto"/>
        <w:ind w:firstLine="720"/>
        <w:rPr>
          <w:rFonts w:ascii="Times New Roman" w:hAnsi="Times New Roman" w:cs="Times New Roman"/>
          <w:color w:val="222222"/>
          <w:sz w:val="24"/>
          <w:szCs w:val="24"/>
        </w:rPr>
      </w:pPr>
      <w:r w:rsidRPr="00820E40">
        <w:rPr>
          <w:rFonts w:ascii="Times New Roman" w:hAnsi="Times New Roman" w:cs="Times New Roman"/>
          <w:color w:val="222222"/>
          <w:sz w:val="24"/>
          <w:szCs w:val="24"/>
        </w:rPr>
        <w:t xml:space="preserve">Al-Bashir, A. (2016, July). Applying Total Quality Management Tools Using QFD at Higher Education Institutions in Gulf Area (Case Study: ALHOSN University). In </w:t>
      </w:r>
      <w:r w:rsidRPr="00820E40">
        <w:rPr>
          <w:rFonts w:ascii="Times New Roman" w:hAnsi="Times New Roman" w:cs="Times New Roman"/>
          <w:i/>
          <w:iCs/>
          <w:color w:val="222222"/>
          <w:sz w:val="24"/>
          <w:szCs w:val="24"/>
        </w:rPr>
        <w:t>International Journal of Production Management and Engineering</w:t>
      </w:r>
      <w:r w:rsidRPr="00820E40">
        <w:rPr>
          <w:rFonts w:ascii="Times New Roman" w:hAnsi="Times New Roman" w:cs="Times New Roman"/>
          <w:color w:val="222222"/>
          <w:sz w:val="24"/>
          <w:szCs w:val="24"/>
        </w:rPr>
        <w:t xml:space="preserve"> (Vol. 4, No. 2, pp. 87-98). Universitat Politècnica de València.</w:t>
      </w:r>
    </w:p>
    <w:p w:rsidR="00820E40" w:rsidRPr="00820E40" w:rsidRDefault="00D27E51" w:rsidP="00820E40">
      <w:pPr>
        <w:spacing w:line="480" w:lineRule="auto"/>
        <w:ind w:firstLine="720"/>
        <w:rPr>
          <w:rFonts w:ascii="Times New Roman" w:hAnsi="Times New Roman" w:cs="Times New Roman"/>
          <w:color w:val="222222"/>
          <w:sz w:val="24"/>
          <w:szCs w:val="24"/>
        </w:rPr>
      </w:pPr>
      <w:r w:rsidRPr="00820E40">
        <w:rPr>
          <w:rFonts w:ascii="Times New Roman" w:hAnsi="Times New Roman" w:cs="Times New Roman"/>
          <w:color w:val="222222"/>
          <w:sz w:val="24"/>
          <w:szCs w:val="24"/>
        </w:rPr>
        <w:t xml:space="preserve">Ashour, S., &amp; Fatima, S. K. (2016). Factors favouring or impeding building a stronger higher education system in the United Arab Emirates. </w:t>
      </w:r>
      <w:r w:rsidRPr="00820E40">
        <w:rPr>
          <w:rFonts w:ascii="Times New Roman" w:hAnsi="Times New Roman" w:cs="Times New Roman"/>
          <w:i/>
          <w:iCs/>
          <w:color w:val="222222"/>
          <w:sz w:val="24"/>
          <w:szCs w:val="24"/>
        </w:rPr>
        <w:t>Journal of Higher Education Policy and Management</w:t>
      </w:r>
      <w:r w:rsidRPr="00820E40">
        <w:rPr>
          <w:rFonts w:ascii="Times New Roman" w:hAnsi="Times New Roman" w:cs="Times New Roman"/>
          <w:color w:val="222222"/>
          <w:sz w:val="24"/>
          <w:szCs w:val="24"/>
        </w:rPr>
        <w:t xml:space="preserve">, </w:t>
      </w:r>
      <w:r w:rsidRPr="00820E40">
        <w:rPr>
          <w:rFonts w:ascii="Times New Roman" w:hAnsi="Times New Roman" w:cs="Times New Roman"/>
          <w:i/>
          <w:iCs/>
          <w:color w:val="222222"/>
          <w:sz w:val="24"/>
          <w:szCs w:val="24"/>
        </w:rPr>
        <w:t>38</w:t>
      </w:r>
      <w:r w:rsidRPr="00820E40">
        <w:rPr>
          <w:rFonts w:ascii="Times New Roman" w:hAnsi="Times New Roman" w:cs="Times New Roman"/>
          <w:color w:val="222222"/>
          <w:sz w:val="24"/>
          <w:szCs w:val="24"/>
        </w:rPr>
        <w:t>(5), 576-591.</w:t>
      </w:r>
    </w:p>
    <w:p w:rsidR="00D27E51" w:rsidRPr="00820E40" w:rsidRDefault="00D27E51" w:rsidP="00D27E51">
      <w:pPr>
        <w:spacing w:line="480" w:lineRule="auto"/>
        <w:ind w:firstLine="720"/>
        <w:rPr>
          <w:rFonts w:ascii="Times New Roman" w:hAnsi="Times New Roman" w:cs="Times New Roman"/>
          <w:color w:val="222222"/>
          <w:sz w:val="24"/>
          <w:szCs w:val="24"/>
        </w:rPr>
      </w:pPr>
      <w:r w:rsidRPr="00820E40">
        <w:rPr>
          <w:rFonts w:ascii="Times New Roman" w:hAnsi="Times New Roman" w:cs="Times New Roman"/>
          <w:color w:val="222222"/>
          <w:sz w:val="24"/>
          <w:szCs w:val="24"/>
        </w:rPr>
        <w:t xml:space="preserve">Kirat, M. (2006). Public relations in the United Arab Emirates: The emergence of a profession. </w:t>
      </w:r>
      <w:r w:rsidRPr="00820E40">
        <w:rPr>
          <w:rFonts w:ascii="Times New Roman" w:hAnsi="Times New Roman" w:cs="Times New Roman"/>
          <w:i/>
          <w:iCs/>
          <w:color w:val="222222"/>
          <w:sz w:val="24"/>
          <w:szCs w:val="24"/>
        </w:rPr>
        <w:t>Public Relations Review</w:t>
      </w:r>
      <w:r w:rsidRPr="00820E40">
        <w:rPr>
          <w:rFonts w:ascii="Times New Roman" w:hAnsi="Times New Roman" w:cs="Times New Roman"/>
          <w:color w:val="222222"/>
          <w:sz w:val="24"/>
          <w:szCs w:val="24"/>
        </w:rPr>
        <w:t xml:space="preserve">, </w:t>
      </w:r>
      <w:r w:rsidRPr="00820E40">
        <w:rPr>
          <w:rFonts w:ascii="Times New Roman" w:hAnsi="Times New Roman" w:cs="Times New Roman"/>
          <w:i/>
          <w:iCs/>
          <w:color w:val="222222"/>
          <w:sz w:val="24"/>
          <w:szCs w:val="24"/>
        </w:rPr>
        <w:t>32</w:t>
      </w:r>
      <w:r w:rsidRPr="00820E40">
        <w:rPr>
          <w:rFonts w:ascii="Times New Roman" w:hAnsi="Times New Roman" w:cs="Times New Roman"/>
          <w:color w:val="222222"/>
          <w:sz w:val="24"/>
          <w:szCs w:val="24"/>
        </w:rPr>
        <w:t>(3), 254-260.</w:t>
      </w:r>
    </w:p>
    <w:p w:rsidR="00820E40" w:rsidRPr="00820E40" w:rsidRDefault="00820E40" w:rsidP="00820E40">
      <w:pPr>
        <w:spacing w:line="480" w:lineRule="auto"/>
        <w:ind w:firstLine="720"/>
        <w:rPr>
          <w:rFonts w:ascii="Times New Roman" w:hAnsi="Times New Roman" w:cs="Times New Roman"/>
          <w:color w:val="222222"/>
          <w:sz w:val="24"/>
          <w:szCs w:val="24"/>
        </w:rPr>
      </w:pPr>
      <w:r w:rsidRPr="00820E40">
        <w:rPr>
          <w:rFonts w:ascii="Times New Roman" w:hAnsi="Times New Roman" w:cs="Times New Roman"/>
          <w:color w:val="222222"/>
          <w:sz w:val="24"/>
          <w:szCs w:val="24"/>
        </w:rPr>
        <w:t xml:space="preserve">Saa, A. A. (2016). Educational Data Mining &amp; Students’ Performance Prediction. </w:t>
      </w:r>
      <w:r w:rsidRPr="00820E40">
        <w:rPr>
          <w:rFonts w:ascii="Times New Roman" w:hAnsi="Times New Roman" w:cs="Times New Roman"/>
          <w:i/>
          <w:iCs/>
          <w:color w:val="222222"/>
          <w:sz w:val="24"/>
          <w:szCs w:val="24"/>
        </w:rPr>
        <w:t>International Journal of Advanced Computer Science and Applications</w:t>
      </w:r>
      <w:r w:rsidRPr="00820E40">
        <w:rPr>
          <w:rFonts w:ascii="Times New Roman" w:hAnsi="Times New Roman" w:cs="Times New Roman"/>
          <w:color w:val="222222"/>
          <w:sz w:val="24"/>
          <w:szCs w:val="24"/>
        </w:rPr>
        <w:t xml:space="preserve">, </w:t>
      </w:r>
      <w:r w:rsidRPr="00820E40">
        <w:rPr>
          <w:rFonts w:ascii="Times New Roman" w:hAnsi="Times New Roman" w:cs="Times New Roman"/>
          <w:i/>
          <w:iCs/>
          <w:color w:val="222222"/>
          <w:sz w:val="24"/>
          <w:szCs w:val="24"/>
        </w:rPr>
        <w:t>7</w:t>
      </w:r>
      <w:r w:rsidRPr="00820E40">
        <w:rPr>
          <w:rFonts w:ascii="Times New Roman" w:hAnsi="Times New Roman" w:cs="Times New Roman"/>
          <w:color w:val="222222"/>
          <w:sz w:val="24"/>
          <w:szCs w:val="24"/>
        </w:rPr>
        <w:t>(5), 212-220.</w:t>
      </w:r>
    </w:p>
    <w:p w:rsidR="00820E40" w:rsidRPr="00820E40" w:rsidRDefault="00820E40" w:rsidP="00D27E51">
      <w:pPr>
        <w:spacing w:line="480" w:lineRule="auto"/>
        <w:ind w:firstLine="720"/>
        <w:rPr>
          <w:rFonts w:ascii="Times New Roman" w:hAnsi="Times New Roman" w:cs="Times New Roman"/>
          <w:b/>
          <w:sz w:val="24"/>
          <w:szCs w:val="24"/>
        </w:rPr>
      </w:pPr>
    </w:p>
    <w:sectPr w:rsidR="00820E40" w:rsidRPr="00820E40" w:rsidSect="00554B4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0655" w:rsidRDefault="00670655" w:rsidP="00554B47">
      <w:pPr>
        <w:spacing w:after="0" w:line="240" w:lineRule="auto"/>
      </w:pPr>
      <w:r>
        <w:separator/>
      </w:r>
    </w:p>
  </w:endnote>
  <w:endnote w:type="continuationSeparator" w:id="0">
    <w:p w:rsidR="00670655" w:rsidRDefault="00670655" w:rsidP="00554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0655" w:rsidRDefault="00670655" w:rsidP="00554B47">
      <w:pPr>
        <w:spacing w:after="0" w:line="240" w:lineRule="auto"/>
      </w:pPr>
      <w:r>
        <w:separator/>
      </w:r>
    </w:p>
  </w:footnote>
  <w:footnote w:type="continuationSeparator" w:id="0">
    <w:p w:rsidR="00670655" w:rsidRDefault="00670655" w:rsidP="00554B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204C" w:rsidRPr="0043204C" w:rsidRDefault="0043204C" w:rsidP="0043204C">
    <w:pPr>
      <w:pStyle w:val="Header"/>
      <w:jc w:val="right"/>
      <w:rPr>
        <w:rFonts w:ascii="Times New Roman" w:hAnsi="Times New Roman" w:cs="Times New Roman"/>
        <w:sz w:val="24"/>
        <w:szCs w:val="24"/>
      </w:rPr>
    </w:pPr>
    <w:r w:rsidRPr="0043204C">
      <w:rPr>
        <w:rFonts w:ascii="Times New Roman" w:hAnsi="Times New Roman" w:cs="Times New Roman"/>
        <w:sz w:val="24"/>
        <w:szCs w:val="24"/>
      </w:rPr>
      <w:t>RESEARCH PROPOSAL ON ADVERTISI</w:t>
    </w:r>
    <w:r w:rsidR="00102F7B">
      <w:rPr>
        <w:rFonts w:ascii="Times New Roman" w:hAnsi="Times New Roman" w:cs="Times New Roman"/>
        <w:sz w:val="24"/>
        <w:szCs w:val="24"/>
      </w:rPr>
      <w:t>NG IN ADH</w:t>
    </w:r>
    <w:r w:rsidRPr="0043204C">
      <w:rPr>
        <w:rFonts w:ascii="Times New Roman" w:hAnsi="Times New Roman" w:cs="Times New Roman"/>
        <w:sz w:val="24"/>
        <w:szCs w:val="24"/>
      </w:rPr>
      <w:t xml:space="preserve"> HCT</w:t>
    </w:r>
    <w:r>
      <w:rPr>
        <w:rFonts w:ascii="Times New Roman" w:hAnsi="Times New Roman" w:cs="Times New Roman"/>
        <w:sz w:val="24"/>
        <w:szCs w:val="24"/>
      </w:rPr>
      <w:tab/>
    </w:r>
    <w:r w:rsidRPr="0043204C">
      <w:rPr>
        <w:rFonts w:ascii="Times New Roman" w:hAnsi="Times New Roman" w:cs="Times New Roman"/>
        <w:sz w:val="24"/>
        <w:szCs w:val="24"/>
      </w:rPr>
      <w:t xml:space="preserve"> </w:t>
    </w:r>
    <w:sdt>
      <w:sdtPr>
        <w:rPr>
          <w:rFonts w:ascii="Times New Roman" w:hAnsi="Times New Roman" w:cs="Times New Roman"/>
          <w:sz w:val="24"/>
          <w:szCs w:val="24"/>
        </w:rPr>
        <w:id w:val="557123"/>
        <w:docPartObj>
          <w:docPartGallery w:val="Page Numbers (Top of Page)"/>
          <w:docPartUnique/>
        </w:docPartObj>
      </w:sdtPr>
      <w:sdtEndPr>
        <w:rPr>
          <w:noProof/>
        </w:rPr>
      </w:sdtEndPr>
      <w:sdtContent>
        <w:r w:rsidRPr="0043204C">
          <w:rPr>
            <w:rFonts w:ascii="Times New Roman" w:hAnsi="Times New Roman" w:cs="Times New Roman"/>
            <w:sz w:val="24"/>
            <w:szCs w:val="24"/>
          </w:rPr>
          <w:fldChar w:fldCharType="begin"/>
        </w:r>
        <w:r w:rsidRPr="0043204C">
          <w:rPr>
            <w:rFonts w:ascii="Times New Roman" w:hAnsi="Times New Roman" w:cs="Times New Roman"/>
            <w:sz w:val="24"/>
            <w:szCs w:val="24"/>
          </w:rPr>
          <w:instrText xml:space="preserve"> PAGE   \* MERGEFORMAT </w:instrText>
        </w:r>
        <w:r w:rsidRPr="0043204C">
          <w:rPr>
            <w:rFonts w:ascii="Times New Roman" w:hAnsi="Times New Roman" w:cs="Times New Roman"/>
            <w:sz w:val="24"/>
            <w:szCs w:val="24"/>
          </w:rPr>
          <w:fldChar w:fldCharType="separate"/>
        </w:r>
        <w:r w:rsidR="0032385D">
          <w:rPr>
            <w:rFonts w:ascii="Times New Roman" w:hAnsi="Times New Roman" w:cs="Times New Roman"/>
            <w:noProof/>
            <w:sz w:val="24"/>
            <w:szCs w:val="24"/>
          </w:rPr>
          <w:t>8</w:t>
        </w:r>
        <w:r w:rsidRPr="0043204C">
          <w:rPr>
            <w:rFonts w:ascii="Times New Roman" w:hAnsi="Times New Roman" w:cs="Times New Roman"/>
            <w:noProof/>
            <w:sz w:val="24"/>
            <w:szCs w:val="24"/>
          </w:rPr>
          <w:fldChar w:fldCharType="end"/>
        </w:r>
      </w:sdtContent>
    </w:sdt>
  </w:p>
  <w:p w:rsidR="00554B47" w:rsidRPr="0043204C" w:rsidRDefault="00554B4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4B47" w:rsidRPr="00554B47" w:rsidRDefault="00554B47" w:rsidP="00102F7B">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32385D">
      <w:rPr>
        <w:rFonts w:ascii="Times New Roman" w:hAnsi="Times New Roman" w:cs="Times New Roman"/>
        <w:sz w:val="24"/>
        <w:szCs w:val="24"/>
      </w:rPr>
      <w:t xml:space="preserve">MEASURING THE IMPACT OF </w:t>
    </w:r>
    <w:r w:rsidR="00102F7B">
      <w:rPr>
        <w:rFonts w:ascii="Times New Roman" w:hAnsi="Times New Roman" w:cs="Times New Roman"/>
        <w:sz w:val="24"/>
        <w:szCs w:val="24"/>
      </w:rPr>
      <w:t>ADVERTISING IN ADH</w:t>
    </w:r>
    <w:r w:rsidR="0032385D">
      <w:rPr>
        <w:rFonts w:ascii="Times New Roman" w:hAnsi="Times New Roman" w:cs="Times New Roman"/>
        <w:sz w:val="24"/>
        <w:szCs w:val="24"/>
      </w:rPr>
      <w:t xml:space="preserve"> </w:t>
    </w:r>
    <w:r w:rsidR="0043204C">
      <w:rPr>
        <w:rFonts w:ascii="Times New Roman" w:hAnsi="Times New Roman" w:cs="Times New Roman"/>
        <w:sz w:val="24"/>
        <w:szCs w:val="24"/>
      </w:rPr>
      <w:t>HCT</w:t>
    </w:r>
    <w:r w:rsidR="0043204C">
      <w:rPr>
        <w:rFonts w:ascii="Times New Roman" w:hAnsi="Times New Roman" w:cs="Times New Roman"/>
        <w:sz w:val="24"/>
        <w:szCs w:val="24"/>
      </w:rPr>
      <w:tab/>
    </w:r>
    <w:r w:rsidR="0043204C" w:rsidRPr="00554B47">
      <w:rPr>
        <w:rFonts w:ascii="Times New Roman" w:hAnsi="Times New Roman" w:cs="Times New Roman"/>
        <w:sz w:val="24"/>
        <w:szCs w:val="24"/>
      </w:rPr>
      <w:t xml:space="preserve"> </w:t>
    </w:r>
    <w:sdt>
      <w:sdtPr>
        <w:rPr>
          <w:rFonts w:ascii="Times New Roman" w:hAnsi="Times New Roman" w:cs="Times New Roman"/>
          <w:sz w:val="24"/>
          <w:szCs w:val="24"/>
        </w:rPr>
        <w:id w:val="-248585240"/>
        <w:docPartObj>
          <w:docPartGallery w:val="Page Numbers (Top of Page)"/>
          <w:docPartUnique/>
        </w:docPartObj>
      </w:sdtPr>
      <w:sdtEndPr>
        <w:rPr>
          <w:noProof/>
        </w:rPr>
      </w:sdtEndPr>
      <w:sdtContent>
        <w:r w:rsidRPr="00554B47">
          <w:rPr>
            <w:rFonts w:ascii="Times New Roman" w:hAnsi="Times New Roman" w:cs="Times New Roman"/>
            <w:sz w:val="24"/>
            <w:szCs w:val="24"/>
          </w:rPr>
          <w:fldChar w:fldCharType="begin"/>
        </w:r>
        <w:r w:rsidRPr="00554B47">
          <w:rPr>
            <w:rFonts w:ascii="Times New Roman" w:hAnsi="Times New Roman" w:cs="Times New Roman"/>
            <w:sz w:val="24"/>
            <w:szCs w:val="24"/>
          </w:rPr>
          <w:instrText xml:space="preserve"> PAGE   \* MERGEFORMAT </w:instrText>
        </w:r>
        <w:r w:rsidRPr="00554B47">
          <w:rPr>
            <w:rFonts w:ascii="Times New Roman" w:hAnsi="Times New Roman" w:cs="Times New Roman"/>
            <w:sz w:val="24"/>
            <w:szCs w:val="24"/>
          </w:rPr>
          <w:fldChar w:fldCharType="separate"/>
        </w:r>
        <w:r w:rsidR="0032385D">
          <w:rPr>
            <w:rFonts w:ascii="Times New Roman" w:hAnsi="Times New Roman" w:cs="Times New Roman"/>
            <w:noProof/>
            <w:sz w:val="24"/>
            <w:szCs w:val="24"/>
          </w:rPr>
          <w:t>1</w:t>
        </w:r>
        <w:r w:rsidRPr="00554B47">
          <w:rPr>
            <w:rFonts w:ascii="Times New Roman" w:hAnsi="Times New Roman" w:cs="Times New Roman"/>
            <w:noProof/>
            <w:sz w:val="24"/>
            <w:szCs w:val="24"/>
          </w:rPr>
          <w:fldChar w:fldCharType="end"/>
        </w:r>
      </w:sdtContent>
    </w:sdt>
  </w:p>
  <w:p w:rsidR="00554B47" w:rsidRDefault="00554B4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733941"/>
    <w:multiLevelType w:val="hybridMultilevel"/>
    <w:tmpl w:val="5F3ABC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80943C2"/>
    <w:multiLevelType w:val="hybridMultilevel"/>
    <w:tmpl w:val="415604B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261"/>
    <w:rsid w:val="00102F7B"/>
    <w:rsid w:val="0032385D"/>
    <w:rsid w:val="003B443B"/>
    <w:rsid w:val="003F43AD"/>
    <w:rsid w:val="0043204C"/>
    <w:rsid w:val="004F1D89"/>
    <w:rsid w:val="00554B47"/>
    <w:rsid w:val="00670655"/>
    <w:rsid w:val="00690456"/>
    <w:rsid w:val="00747B2B"/>
    <w:rsid w:val="00820E40"/>
    <w:rsid w:val="00826754"/>
    <w:rsid w:val="008E7261"/>
    <w:rsid w:val="00964382"/>
    <w:rsid w:val="00AE2D91"/>
    <w:rsid w:val="00B0269E"/>
    <w:rsid w:val="00BB313A"/>
    <w:rsid w:val="00BC25B4"/>
    <w:rsid w:val="00C658E1"/>
    <w:rsid w:val="00CA696A"/>
    <w:rsid w:val="00D27E51"/>
    <w:rsid w:val="00D67B71"/>
    <w:rsid w:val="00DB2FF2"/>
    <w:rsid w:val="00E378EF"/>
    <w:rsid w:val="00EA1C7A"/>
    <w:rsid w:val="00F231B4"/>
    <w:rsid w:val="00F90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113582-55DA-4F37-9255-CB52D407B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F43A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E726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8E7261"/>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54B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B47"/>
  </w:style>
  <w:style w:type="paragraph" w:styleId="Footer">
    <w:name w:val="footer"/>
    <w:basedOn w:val="Normal"/>
    <w:link w:val="FooterChar"/>
    <w:uiPriority w:val="99"/>
    <w:unhideWhenUsed/>
    <w:rsid w:val="00554B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B47"/>
  </w:style>
  <w:style w:type="paragraph" w:styleId="ListParagraph">
    <w:name w:val="List Paragraph"/>
    <w:basedOn w:val="Normal"/>
    <w:uiPriority w:val="34"/>
    <w:qFormat/>
    <w:rsid w:val="0043204C"/>
    <w:pPr>
      <w:ind w:left="720"/>
      <w:contextualSpacing/>
    </w:pPr>
  </w:style>
  <w:style w:type="character" w:customStyle="1" w:styleId="Heading1Char">
    <w:name w:val="Heading 1 Char"/>
    <w:basedOn w:val="DefaultParagraphFont"/>
    <w:link w:val="Heading1"/>
    <w:uiPriority w:val="9"/>
    <w:rsid w:val="003F43AD"/>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3F43AD"/>
    <w:pPr>
      <w:outlineLvl w:val="9"/>
    </w:pPr>
  </w:style>
  <w:style w:type="paragraph" w:styleId="TOC1">
    <w:name w:val="toc 1"/>
    <w:basedOn w:val="Normal"/>
    <w:next w:val="Normal"/>
    <w:autoRedefine/>
    <w:uiPriority w:val="39"/>
    <w:unhideWhenUsed/>
    <w:rsid w:val="003F43AD"/>
    <w:pPr>
      <w:spacing w:after="100"/>
    </w:pPr>
  </w:style>
  <w:style w:type="character" w:styleId="Hyperlink">
    <w:name w:val="Hyperlink"/>
    <w:basedOn w:val="DefaultParagraphFont"/>
    <w:uiPriority w:val="99"/>
    <w:unhideWhenUsed/>
    <w:rsid w:val="003F43A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1E3BE-8878-43EA-ABCA-D45C4A9BC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1514</Words>
  <Characters>8632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dc:creator>
  <cp:keywords/>
  <dc:description/>
  <cp:lastModifiedBy>James Mulwa</cp:lastModifiedBy>
  <cp:revision>3</cp:revision>
  <dcterms:created xsi:type="dcterms:W3CDTF">2018-11-06T19:14:00Z</dcterms:created>
  <dcterms:modified xsi:type="dcterms:W3CDTF">2018-11-06T20:20:00Z</dcterms:modified>
</cp:coreProperties>
</file>